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B655" w14:textId="77777777" w:rsidR="00F827F0" w:rsidRDefault="00EC6082">
      <w:pPr>
        <w:jc w:val="center"/>
      </w:pPr>
      <w:r>
        <w:rPr>
          <w:rFonts w:asciiTheme="majorHAnsi" w:hAnsiTheme="majorHAnsi" w:cstheme="majorHAnsi"/>
          <w:b/>
          <w:sz w:val="20"/>
          <w:szCs w:val="20"/>
        </w:rPr>
        <w:t>CONSULTING AGREEMENT</w:t>
      </w:r>
    </w:p>
    <w:p w14:paraId="448E9852" w14:textId="77777777" w:rsidR="00F827F0" w:rsidRDefault="00EC6082">
      <w:pPr>
        <w:jc w:val="center"/>
      </w:pPr>
      <w:r>
        <w:rPr>
          <w:rFonts w:asciiTheme="majorHAnsi" w:hAnsiTheme="majorHAnsi" w:cstheme="majorHAnsi"/>
          <w:b/>
          <w:sz w:val="20"/>
          <w:szCs w:val="20"/>
        </w:rPr>
        <w:t>CONTRACT No.</w:t>
      </w:r>
    </w:p>
    <w:p w14:paraId="2D765988" w14:textId="77777777" w:rsidR="00F827F0" w:rsidRDefault="00F827F0"/>
    <w:tbl>
      <w:tblPr>
        <w:tblW w:w="9270" w:type="dxa"/>
        <w:tblInd w:w="720" w:type="dxa"/>
        <w:tblCellMar>
          <w:top w:w="144" w:type="dxa"/>
          <w:left w:w="144" w:type="dxa"/>
          <w:bottom w:w="144" w:type="dxa"/>
          <w:right w:w="144" w:type="dxa"/>
        </w:tblCellMar>
        <w:tblLook w:val="0600" w:firstRow="0" w:lastRow="0" w:firstColumn="0" w:lastColumn="0" w:noHBand="1" w:noVBand="1"/>
      </w:tblPr>
      <w:tblGrid>
        <w:gridCol w:w="1529"/>
        <w:gridCol w:w="3060"/>
        <w:gridCol w:w="900"/>
        <w:gridCol w:w="3781"/>
      </w:tblGrid>
      <w:tr w:rsidR="00F827F0" w14:paraId="1C77B3AD" w14:textId="77777777">
        <w:tc>
          <w:tcPr>
            <w:tcW w:w="1528" w:type="dxa"/>
            <w:shd w:val="clear" w:color="auto" w:fill="FFFFFF"/>
          </w:tcPr>
          <w:p w14:paraId="305584C8" w14:textId="77777777" w:rsidR="00F827F0" w:rsidRDefault="00EC6082">
            <w:pPr>
              <w:ind w:left="-144"/>
            </w:pPr>
            <w:r>
              <w:rPr>
                <w:rFonts w:ascii="Calibri Light" w:hAnsi="Calibri Light" w:cs="Calibri Light"/>
                <w:sz w:val="20"/>
                <w:szCs w:val="20"/>
              </w:rPr>
              <w:t>Between:</w:t>
            </w:r>
          </w:p>
        </w:tc>
        <w:tc>
          <w:tcPr>
            <w:tcW w:w="3060" w:type="dxa"/>
            <w:shd w:val="clear" w:color="auto" w:fill="FFFFFF"/>
          </w:tcPr>
          <w:p w14:paraId="5BD3C658" w14:textId="77777777" w:rsidR="00F827F0" w:rsidRDefault="00F827F0">
            <w:pPr>
              <w:rPr>
                <w:rFonts w:ascii="Calibri Light" w:hAnsi="Calibri Light" w:cs="Calibri Light"/>
                <w:sz w:val="20"/>
                <w:szCs w:val="20"/>
                <w:lang w:val="pl-PL"/>
              </w:rPr>
            </w:pPr>
          </w:p>
        </w:tc>
        <w:tc>
          <w:tcPr>
            <w:tcW w:w="900" w:type="dxa"/>
            <w:shd w:val="clear" w:color="auto" w:fill="FFFFFF"/>
          </w:tcPr>
          <w:p w14:paraId="666D0811" w14:textId="77777777" w:rsidR="00F827F0" w:rsidRDefault="00EC6082">
            <w:r>
              <w:rPr>
                <w:rFonts w:ascii="Calibri Light" w:hAnsi="Calibri Light" w:cs="Calibri Light"/>
                <w:sz w:val="20"/>
                <w:szCs w:val="20"/>
              </w:rPr>
              <w:t>And:</w:t>
            </w:r>
          </w:p>
        </w:tc>
        <w:tc>
          <w:tcPr>
            <w:tcW w:w="3781" w:type="dxa"/>
            <w:shd w:val="clear" w:color="auto" w:fill="FFFFFF"/>
          </w:tcPr>
          <w:p w14:paraId="7FDB55CE" w14:textId="77777777" w:rsidR="00F827F0" w:rsidRDefault="00EC6082">
            <w:r>
              <w:rPr>
                <w:rFonts w:ascii="Calibri Light" w:hAnsi="Calibri Light" w:cs="Calibri Light"/>
                <w:sz w:val="20"/>
                <w:szCs w:val="20"/>
              </w:rPr>
              <w:t>Dmytro Mishkin</w:t>
            </w:r>
          </w:p>
        </w:tc>
      </w:tr>
      <w:tr w:rsidR="00F827F0" w14:paraId="1D678563" w14:textId="77777777">
        <w:tc>
          <w:tcPr>
            <w:tcW w:w="1528" w:type="dxa"/>
            <w:shd w:val="clear" w:color="auto" w:fill="FFFFFF"/>
          </w:tcPr>
          <w:p w14:paraId="3734C6CB" w14:textId="77777777" w:rsidR="00F827F0" w:rsidRDefault="00F827F0">
            <w:pPr>
              <w:ind w:left="-144"/>
              <w:rPr>
                <w:rFonts w:ascii="Calibri Light" w:hAnsi="Calibri Light" w:cs="Calibri Light"/>
              </w:rPr>
            </w:pPr>
          </w:p>
        </w:tc>
        <w:tc>
          <w:tcPr>
            <w:tcW w:w="3060" w:type="dxa"/>
            <w:shd w:val="clear" w:color="auto" w:fill="FFFFFF"/>
          </w:tcPr>
          <w:p w14:paraId="7EBB3681" w14:textId="77777777" w:rsidR="00F827F0" w:rsidRDefault="00F827F0">
            <w:pPr>
              <w:rPr>
                <w:rFonts w:ascii="Calibri Light" w:hAnsi="Calibri Light" w:cs="Calibri Light"/>
                <w:sz w:val="20"/>
                <w:szCs w:val="20"/>
                <w:lang w:val="pl-PL"/>
              </w:rPr>
            </w:pPr>
          </w:p>
        </w:tc>
        <w:tc>
          <w:tcPr>
            <w:tcW w:w="900" w:type="dxa"/>
            <w:shd w:val="clear" w:color="auto" w:fill="FFFFFF"/>
          </w:tcPr>
          <w:p w14:paraId="6F26EE1E" w14:textId="77777777" w:rsidR="00F827F0" w:rsidRDefault="00EC6082">
            <w:r>
              <w:rPr>
                <w:rFonts w:ascii="Calibri Light" w:hAnsi="Calibri Light" w:cs="Calibri Light"/>
                <w:lang w:val="pl-PL"/>
              </w:rPr>
              <w:t> </w:t>
            </w:r>
          </w:p>
        </w:tc>
        <w:tc>
          <w:tcPr>
            <w:tcW w:w="3781" w:type="dxa"/>
            <w:shd w:val="clear" w:color="auto" w:fill="FFFFFF"/>
          </w:tcPr>
          <w:p w14:paraId="4389ED75" w14:textId="77777777" w:rsidR="00F827F0" w:rsidRDefault="00EC6082">
            <w:r>
              <w:rPr>
                <w:rFonts w:ascii="Calibri Light" w:hAnsi="Calibri Light" w:cs="Calibri Light"/>
                <w:sz w:val="20"/>
                <w:szCs w:val="20"/>
                <w:highlight w:val="yellow"/>
              </w:rPr>
              <w:fldChar w:fldCharType="begin"/>
            </w:r>
            <w:r>
              <w:rPr>
                <w:rFonts w:ascii="Calibri Light" w:hAnsi="Calibri Light" w:cs="Calibri Light"/>
                <w:sz w:val="20"/>
                <w:szCs w:val="20"/>
                <w:highlight w:val="yellow"/>
              </w:rPr>
              <w:instrText>MERGEFIELD CONTRACTOR_ADDRESS_ENG</w:instrText>
            </w:r>
            <w:r>
              <w:rPr>
                <w:rFonts w:ascii="Calibri Light" w:hAnsi="Calibri Light" w:cs="Calibri Light"/>
                <w:sz w:val="20"/>
                <w:szCs w:val="20"/>
                <w:highlight w:val="yellow"/>
              </w:rPr>
              <w:fldChar w:fldCharType="separate"/>
            </w:r>
            <w:r>
              <w:rPr>
                <w:rFonts w:ascii="Calibri Light" w:hAnsi="Calibri Light" w:cs="Calibri Light"/>
                <w:sz w:val="20"/>
                <w:szCs w:val="20"/>
                <w:highlight w:val="yellow"/>
              </w:rPr>
              <w:t>«CONTRACTOR_ADDRESS_ENG»</w:t>
            </w:r>
            <w:r>
              <w:rPr>
                <w:rFonts w:ascii="Calibri Light" w:hAnsi="Calibri Light" w:cs="Calibri Light"/>
                <w:sz w:val="20"/>
                <w:szCs w:val="20"/>
                <w:highlight w:val="yellow"/>
              </w:rPr>
              <w:fldChar w:fldCharType="end"/>
            </w:r>
          </w:p>
        </w:tc>
      </w:tr>
      <w:tr w:rsidR="00F827F0" w14:paraId="40BA2889" w14:textId="77777777">
        <w:tc>
          <w:tcPr>
            <w:tcW w:w="1528" w:type="dxa"/>
            <w:shd w:val="clear" w:color="auto" w:fill="FFFFFF"/>
          </w:tcPr>
          <w:p w14:paraId="2774DF50" w14:textId="77777777" w:rsidR="00F827F0" w:rsidRDefault="00EC6082">
            <w:pPr>
              <w:ind w:left="-144"/>
            </w:pPr>
            <w:r>
              <w:rPr>
                <w:rFonts w:ascii="Calibri Light" w:hAnsi="Calibri Light" w:cs="Calibri Light"/>
                <w:sz w:val="20"/>
                <w:szCs w:val="20"/>
              </w:rPr>
              <w:t xml:space="preserve">Date: </w:t>
            </w:r>
          </w:p>
        </w:tc>
        <w:tc>
          <w:tcPr>
            <w:tcW w:w="3060" w:type="dxa"/>
            <w:shd w:val="clear" w:color="auto" w:fill="FFFFFF"/>
          </w:tcPr>
          <w:p w14:paraId="49A7CA51" w14:textId="77777777" w:rsidR="00F827F0" w:rsidRDefault="00EC6082">
            <w:r>
              <w:rPr>
                <w:rFonts w:ascii="Calibri Light" w:hAnsi="Calibri Light" w:cs="Calibri Light"/>
                <w:sz w:val="20"/>
                <w:szCs w:val="20"/>
              </w:rPr>
              <w:t>NIP (Tax Identification Number):</w:t>
            </w:r>
          </w:p>
        </w:tc>
        <w:tc>
          <w:tcPr>
            <w:tcW w:w="900" w:type="dxa"/>
            <w:shd w:val="clear" w:color="auto" w:fill="FFFFFF"/>
          </w:tcPr>
          <w:p w14:paraId="45095F7D" w14:textId="77777777" w:rsidR="00F827F0" w:rsidRDefault="00F827F0">
            <w:pPr>
              <w:spacing w:after="200" w:line="276" w:lineRule="auto"/>
              <w:rPr>
                <w:rFonts w:ascii="Calibri Light" w:hAnsi="Calibri Light" w:cs="Calibri Light"/>
              </w:rPr>
            </w:pPr>
          </w:p>
        </w:tc>
        <w:tc>
          <w:tcPr>
            <w:tcW w:w="3781" w:type="dxa"/>
            <w:shd w:val="clear" w:color="auto" w:fill="FFFFFF"/>
          </w:tcPr>
          <w:p w14:paraId="13A124FD" w14:textId="77777777" w:rsidR="00F827F0" w:rsidRDefault="00EC6082">
            <w:r>
              <w:rPr>
                <w:rFonts w:ascii="Calibri Light" w:hAnsi="Calibri Light" w:cs="Calibri Light"/>
                <w:sz w:val="20"/>
                <w:szCs w:val="20"/>
              </w:rPr>
              <w:t>Tax Identification Number:</w:t>
            </w:r>
          </w:p>
          <w:p w14:paraId="2814CAF0" w14:textId="77777777" w:rsidR="00F827F0" w:rsidRDefault="00EC6082">
            <w:r>
              <w:rPr>
                <w:rFonts w:ascii="Calibri Light" w:hAnsi="Calibri Light" w:cs="Calibri Light"/>
                <w:sz w:val="20"/>
                <w:szCs w:val="20"/>
                <w:highlight w:val="yellow"/>
              </w:rPr>
              <w:fldChar w:fldCharType="begin"/>
            </w:r>
            <w:r>
              <w:rPr>
                <w:rFonts w:ascii="Calibri Light" w:hAnsi="Calibri Light" w:cs="Calibri Light"/>
                <w:sz w:val="20"/>
                <w:szCs w:val="20"/>
                <w:highlight w:val="yellow"/>
              </w:rPr>
              <w:instrText>MERGEFIELD CONTRACTOR_TAX_NUMBER</w:instrText>
            </w:r>
            <w:r>
              <w:rPr>
                <w:rFonts w:ascii="Calibri Light" w:hAnsi="Calibri Light" w:cs="Calibri Light"/>
                <w:sz w:val="20"/>
                <w:szCs w:val="20"/>
                <w:highlight w:val="yellow"/>
              </w:rPr>
              <w:fldChar w:fldCharType="separate"/>
            </w:r>
            <w:r>
              <w:rPr>
                <w:rFonts w:ascii="Calibri Light" w:hAnsi="Calibri Light" w:cs="Calibri Light"/>
                <w:sz w:val="20"/>
                <w:szCs w:val="20"/>
                <w:highlight w:val="yellow"/>
              </w:rPr>
              <w:t>«CONTRACTOR_TAX_NUMBER»</w:t>
            </w:r>
            <w:r>
              <w:rPr>
                <w:rFonts w:ascii="Calibri Light" w:hAnsi="Calibri Light" w:cs="Calibri Light"/>
                <w:sz w:val="20"/>
                <w:szCs w:val="20"/>
                <w:highlight w:val="yellow"/>
              </w:rPr>
              <w:fldChar w:fldCharType="end"/>
            </w:r>
          </w:p>
        </w:tc>
      </w:tr>
    </w:tbl>
    <w:p w14:paraId="40B1F752" w14:textId="77777777" w:rsidR="00F827F0" w:rsidRDefault="00F827F0"/>
    <w:p w14:paraId="0669DFAE" w14:textId="77777777" w:rsidR="00F827F0" w:rsidRDefault="00EC6082">
      <w:pPr>
        <w:ind w:firstLine="720"/>
      </w:pPr>
      <w:r>
        <w:rPr>
          <w:rFonts w:ascii="Calibri Light" w:hAnsi="Calibri Light" w:cs="Calibri Light"/>
          <w:b/>
          <w:sz w:val="20"/>
          <w:szCs w:val="20"/>
        </w:rPr>
        <w:t>Organization</w:t>
      </w:r>
      <w:r>
        <w:rPr>
          <w:rFonts w:ascii="Calibri Light" w:hAnsi="Calibri Light" w:cs="Calibri Light"/>
          <w:sz w:val="20"/>
          <w:szCs w:val="20"/>
        </w:rPr>
        <w:t xml:space="preserve"> with its registered office in [...], represented by the [...], hereinafter referred to as: "Customer", and </w:t>
      </w:r>
      <w:r>
        <w:rPr>
          <w:rFonts w:ascii="Calibri Light" w:hAnsi="Calibri Light" w:cs="Calibri Light"/>
          <w:b/>
          <w:sz w:val="20"/>
          <w:szCs w:val="20"/>
        </w:rPr>
        <w:t>Dmytro Mishkin</w:t>
      </w:r>
      <w:r>
        <w:rPr>
          <w:rFonts w:ascii="Calibri Light" w:hAnsi="Calibri Light" w:cs="Calibri Light"/>
          <w:sz w:val="20"/>
          <w:szCs w:val="20"/>
        </w:rPr>
        <w:t>, hereinafter referred to as: "Consultant",  signed this Contract to agree upon the terms and</w:t>
      </w:r>
      <w:r>
        <w:rPr>
          <w:rFonts w:ascii="Calibri Light" w:hAnsi="Calibri Light" w:cs="Calibri Light"/>
          <w:sz w:val="20"/>
          <w:szCs w:val="20"/>
        </w:rPr>
        <w:t xml:space="preserve"> conditions of the consulting services Consultant will provide to Customer.</w:t>
      </w:r>
    </w:p>
    <w:p w14:paraId="26B6D65A" w14:textId="77777777" w:rsidR="00F827F0" w:rsidRDefault="00F827F0">
      <w:pPr>
        <w:ind w:right="90"/>
      </w:pPr>
    </w:p>
    <w:p w14:paraId="4F4A00C1" w14:textId="77777777" w:rsidR="00F827F0" w:rsidRDefault="00EC6082">
      <w:pPr>
        <w:jc w:val="center"/>
      </w:pPr>
      <w:r>
        <w:rPr>
          <w:rFonts w:ascii="Calibri Light" w:hAnsi="Calibri Light" w:cs="Calibri Light"/>
          <w:b/>
          <w:sz w:val="20"/>
          <w:szCs w:val="20"/>
        </w:rPr>
        <w:t>1.</w:t>
      </w:r>
      <w:r>
        <w:rPr>
          <w:rFonts w:ascii="Calibri Light" w:hAnsi="Calibri Light" w:cs="Calibri Light"/>
          <w:b/>
        </w:rPr>
        <w:t xml:space="preserve"> </w:t>
      </w:r>
      <w:r>
        <w:rPr>
          <w:rFonts w:ascii="Calibri Light" w:hAnsi="Calibri Light" w:cs="Calibri Light"/>
          <w:b/>
          <w:sz w:val="20"/>
          <w:szCs w:val="20"/>
        </w:rPr>
        <w:t>Consulting Services.</w:t>
      </w:r>
    </w:p>
    <w:p w14:paraId="650BBF95" w14:textId="77777777" w:rsidR="00F827F0" w:rsidRDefault="00F827F0">
      <w:pPr>
        <w:rPr>
          <w:rFonts w:ascii="Calibri Light" w:hAnsi="Calibri Light" w:cs="Calibri Light"/>
          <w:sz w:val="20"/>
          <w:szCs w:val="20"/>
        </w:rPr>
      </w:pPr>
    </w:p>
    <w:p w14:paraId="0EC19E4F" w14:textId="77777777" w:rsidR="00F827F0" w:rsidRDefault="00EC6082">
      <w:pPr>
        <w:ind w:firstLine="720"/>
      </w:pPr>
      <w:r>
        <w:rPr>
          <w:rFonts w:ascii="Calibri Light" w:hAnsi="Calibri Light" w:cs="Calibri Light"/>
          <w:sz w:val="20"/>
          <w:szCs w:val="20"/>
        </w:rPr>
        <w:t>As requested by Customer and agreed to by Consultant, Consultant shall provide consulting services according to the terms of this agreement.</w:t>
      </w:r>
    </w:p>
    <w:p w14:paraId="34E2F4BF" w14:textId="77777777" w:rsidR="00F827F0" w:rsidRDefault="00EC6082">
      <w:pPr>
        <w:ind w:firstLine="720"/>
      </w:pPr>
      <w:r>
        <w:rPr>
          <w:rFonts w:ascii="Calibri Light" w:hAnsi="Calibri Light" w:cs="Calibri Light"/>
          <w:sz w:val="20"/>
          <w:szCs w:val="20"/>
        </w:rPr>
        <w:t>Upon the requ</w:t>
      </w:r>
      <w:r>
        <w:rPr>
          <w:rFonts w:ascii="Calibri Light" w:hAnsi="Calibri Light" w:cs="Calibri Light"/>
          <w:sz w:val="20"/>
          <w:szCs w:val="20"/>
        </w:rPr>
        <w:t>est of Customer, Consultant will work along with Customer team on developing and [...].</w:t>
      </w:r>
    </w:p>
    <w:p w14:paraId="01D41822" w14:textId="77777777" w:rsidR="00F827F0" w:rsidRDefault="00EC6082">
      <w:pPr>
        <w:ind w:firstLine="720"/>
      </w:pPr>
      <w:r>
        <w:rPr>
          <w:rFonts w:ascii="Calibri Light" w:hAnsi="Calibri Light" w:cs="Calibri Light"/>
          <w:sz w:val="20"/>
          <w:szCs w:val="20"/>
        </w:rPr>
        <w:t>Consultant should</w:t>
      </w:r>
      <w:r>
        <w:rPr>
          <w:rFonts w:ascii="Calibri Light" w:hAnsi="Calibri Light" w:cs="Calibri Light"/>
          <w:sz w:val="20"/>
          <w:szCs w:val="20"/>
          <w:lang w:val="uk-UA"/>
        </w:rPr>
        <w:t xml:space="preserve"> </w:t>
      </w:r>
      <w:r>
        <w:rPr>
          <w:rFonts w:ascii="Calibri Light" w:hAnsi="Calibri Light" w:cs="Calibri Light"/>
          <w:sz w:val="20"/>
          <w:szCs w:val="20"/>
        </w:rPr>
        <w:t>complete all requested services and deliver the reports to Customer until [...].</w:t>
      </w:r>
    </w:p>
    <w:p w14:paraId="40AE9489" w14:textId="77777777" w:rsidR="00F827F0" w:rsidRDefault="00F827F0">
      <w:pPr>
        <w:ind w:right="90"/>
      </w:pPr>
    </w:p>
    <w:p w14:paraId="048530DB" w14:textId="77777777" w:rsidR="00F827F0" w:rsidRDefault="00EC6082">
      <w:pPr>
        <w:jc w:val="center"/>
      </w:pPr>
      <w:r>
        <w:rPr>
          <w:rFonts w:ascii="Calibri Light" w:hAnsi="Calibri Light" w:cs="Calibri Light"/>
          <w:b/>
          <w:sz w:val="20"/>
          <w:szCs w:val="20"/>
        </w:rPr>
        <w:t>2.</w:t>
      </w:r>
      <w:r>
        <w:rPr>
          <w:rFonts w:ascii="Calibri Light" w:hAnsi="Calibri Light" w:cs="Calibri Light"/>
          <w:b/>
        </w:rPr>
        <w:t xml:space="preserve"> </w:t>
      </w:r>
      <w:r>
        <w:rPr>
          <w:rFonts w:ascii="Calibri Light" w:hAnsi="Calibri Light" w:cs="Calibri Light"/>
          <w:b/>
          <w:sz w:val="20"/>
          <w:szCs w:val="20"/>
        </w:rPr>
        <w:t>Changes in Plans.</w:t>
      </w:r>
    </w:p>
    <w:p w14:paraId="04AFE6F4" w14:textId="77777777" w:rsidR="00F827F0" w:rsidRDefault="00F827F0">
      <w:pPr>
        <w:rPr>
          <w:rFonts w:ascii="Calibri Light" w:hAnsi="Calibri Light" w:cs="Calibri Light"/>
        </w:rPr>
      </w:pPr>
    </w:p>
    <w:p w14:paraId="6B3BC441" w14:textId="77777777" w:rsidR="00F827F0" w:rsidRDefault="00EC6082">
      <w:pPr>
        <w:ind w:right="90" w:firstLine="720"/>
      </w:pPr>
      <w:r>
        <w:rPr>
          <w:rFonts w:ascii="Calibri Light" w:hAnsi="Calibri Light" w:cs="Calibri Light"/>
          <w:sz w:val="20"/>
          <w:szCs w:val="20"/>
        </w:rPr>
        <w:t xml:space="preserve">The Consultant shall not be penalized for </w:t>
      </w:r>
      <w:r>
        <w:rPr>
          <w:rFonts w:ascii="Calibri Light" w:hAnsi="Calibri Light" w:cs="Calibri Light"/>
          <w:sz w:val="20"/>
          <w:szCs w:val="20"/>
        </w:rPr>
        <w:t>damages caused by deadline or cost overruns; neither shall overruns entail any increase in cost for the Customer. Changes and alterations (minor changes) to the schedule agreed tasks should be requested in writing by the Customer.</w:t>
      </w:r>
    </w:p>
    <w:p w14:paraId="6EE4D27E" w14:textId="77777777" w:rsidR="00F827F0" w:rsidRDefault="00F827F0">
      <w:pPr>
        <w:ind w:right="90"/>
        <w:rPr>
          <w:rFonts w:ascii="Calibri Light" w:hAnsi="Calibri Light" w:cs="Calibri Light"/>
          <w:sz w:val="20"/>
          <w:szCs w:val="20"/>
        </w:rPr>
      </w:pPr>
    </w:p>
    <w:p w14:paraId="5B6C26BB" w14:textId="77777777" w:rsidR="00F827F0" w:rsidRDefault="00EC6082">
      <w:pPr>
        <w:jc w:val="center"/>
      </w:pPr>
      <w:r>
        <w:rPr>
          <w:rFonts w:ascii="Calibri Light" w:hAnsi="Calibri Light" w:cs="Calibri Light"/>
          <w:b/>
          <w:sz w:val="20"/>
          <w:szCs w:val="20"/>
        </w:rPr>
        <w:t>3.</w:t>
      </w:r>
      <w:r>
        <w:rPr>
          <w:rFonts w:ascii="Calibri Light" w:hAnsi="Calibri Light" w:cs="Calibri Light"/>
          <w:b/>
        </w:rPr>
        <w:t xml:space="preserve"> </w:t>
      </w:r>
      <w:r>
        <w:rPr>
          <w:rFonts w:ascii="Calibri Light" w:hAnsi="Calibri Light" w:cs="Calibri Light"/>
          <w:b/>
          <w:sz w:val="20"/>
          <w:szCs w:val="20"/>
        </w:rPr>
        <w:t>Compensation.</w:t>
      </w:r>
    </w:p>
    <w:p w14:paraId="5F16B09E" w14:textId="77777777" w:rsidR="00F827F0" w:rsidRDefault="00F827F0">
      <w:pPr>
        <w:rPr>
          <w:rFonts w:ascii="Calibri Light" w:hAnsi="Calibri Light" w:cs="Calibri Light"/>
        </w:rPr>
      </w:pPr>
    </w:p>
    <w:p w14:paraId="048291B1" w14:textId="23E6ECE2" w:rsidR="00F827F0" w:rsidRDefault="00EC6082">
      <w:pPr>
        <w:ind w:right="90" w:firstLine="720"/>
      </w:pPr>
      <w:r>
        <w:rPr>
          <w:rFonts w:ascii="Calibri Light" w:hAnsi="Calibri Light" w:cs="Calibri Light"/>
          <w:sz w:val="20"/>
          <w:szCs w:val="20"/>
        </w:rPr>
        <w:t>Custom</w:t>
      </w:r>
      <w:r>
        <w:rPr>
          <w:rFonts w:ascii="Calibri Light" w:hAnsi="Calibri Light" w:cs="Calibri Light"/>
          <w:sz w:val="20"/>
          <w:szCs w:val="20"/>
        </w:rPr>
        <w:t>er will pay 15</w:t>
      </w:r>
      <w:r>
        <w:rPr>
          <w:rFonts w:ascii="Calibri Light" w:hAnsi="Calibri Light" w:cs="Calibri Light"/>
          <w:sz w:val="20"/>
          <w:szCs w:val="20"/>
        </w:rPr>
        <w:t>0 EUR per hour of consulting services provided in the scope of this contract.</w:t>
      </w:r>
    </w:p>
    <w:p w14:paraId="201BE32F" w14:textId="77777777" w:rsidR="00F827F0" w:rsidRDefault="00F827F0">
      <w:pPr>
        <w:ind w:right="90"/>
        <w:rPr>
          <w:rFonts w:ascii="Calibri Light" w:hAnsi="Calibri Light" w:cs="Calibri Light"/>
          <w:sz w:val="20"/>
          <w:szCs w:val="20"/>
        </w:rPr>
      </w:pPr>
    </w:p>
    <w:p w14:paraId="68E7382C" w14:textId="77777777" w:rsidR="00F827F0" w:rsidRDefault="00EC6082">
      <w:pPr>
        <w:jc w:val="center"/>
      </w:pPr>
      <w:r>
        <w:rPr>
          <w:rFonts w:ascii="Calibri Light" w:hAnsi="Calibri Light" w:cs="Calibri Light"/>
          <w:b/>
          <w:sz w:val="20"/>
          <w:szCs w:val="20"/>
        </w:rPr>
        <w:t>4.</w:t>
      </w:r>
      <w:r>
        <w:rPr>
          <w:rFonts w:ascii="Calibri Light" w:hAnsi="Calibri Light" w:cs="Calibri Light"/>
          <w:b/>
        </w:rPr>
        <w:t xml:space="preserve"> </w:t>
      </w:r>
      <w:r>
        <w:rPr>
          <w:rFonts w:ascii="Calibri Light" w:hAnsi="Calibri Light" w:cs="Calibri Light"/>
          <w:b/>
          <w:sz w:val="20"/>
          <w:szCs w:val="20"/>
        </w:rPr>
        <w:t>Payment.</w:t>
      </w:r>
    </w:p>
    <w:p w14:paraId="0962CF5F" w14:textId="77777777" w:rsidR="00F827F0" w:rsidRDefault="00F827F0">
      <w:pPr>
        <w:rPr>
          <w:rFonts w:ascii="Calibri Light" w:hAnsi="Calibri Light" w:cs="Calibri Light"/>
          <w:sz w:val="20"/>
          <w:szCs w:val="20"/>
        </w:rPr>
      </w:pPr>
    </w:p>
    <w:p w14:paraId="2EBA2BC1" w14:textId="77777777" w:rsidR="00F827F0" w:rsidRDefault="00EC6082">
      <w:pPr>
        <w:ind w:firstLine="720"/>
      </w:pPr>
      <w:r>
        <w:rPr>
          <w:rFonts w:ascii="Calibri Light" w:hAnsi="Calibri Light" w:cs="Calibri Light"/>
          <w:sz w:val="20"/>
          <w:szCs w:val="20"/>
        </w:rPr>
        <w:t>Consultant shall invoice Customer on monthly basis.</w:t>
      </w:r>
      <w:r>
        <w:rPr>
          <w:rFonts w:ascii="Calibri Light" w:hAnsi="Calibri Light" w:cs="Calibri Light"/>
          <w:sz w:val="20"/>
          <w:szCs w:val="20"/>
          <w:lang w:val="uk-UA"/>
        </w:rPr>
        <w:t xml:space="preserve"> </w:t>
      </w:r>
      <w:r>
        <w:rPr>
          <w:rFonts w:ascii="Calibri Light" w:hAnsi="Calibri Light" w:cs="Calibri Light"/>
          <w:sz w:val="20"/>
          <w:szCs w:val="20"/>
        </w:rPr>
        <w:t>The invoice shall contain description of the services provided and billed hours.</w:t>
      </w:r>
    </w:p>
    <w:p w14:paraId="372D6674" w14:textId="77777777" w:rsidR="00F827F0" w:rsidRDefault="00F827F0">
      <w:pPr>
        <w:ind w:firstLine="390"/>
        <w:rPr>
          <w:rFonts w:ascii="Calibri Light" w:hAnsi="Calibri Light" w:cs="Calibri Light"/>
          <w:sz w:val="20"/>
          <w:szCs w:val="20"/>
        </w:rPr>
      </w:pPr>
    </w:p>
    <w:p w14:paraId="63C033B9" w14:textId="77777777" w:rsidR="00F827F0" w:rsidRDefault="00EC6082">
      <w:pPr>
        <w:ind w:firstLine="720"/>
      </w:pPr>
      <w:r>
        <w:rPr>
          <w:rFonts w:ascii="Calibri Light" w:hAnsi="Calibri Light" w:cs="Calibri Light"/>
          <w:sz w:val="20"/>
          <w:szCs w:val="20"/>
        </w:rPr>
        <w:t>Customer pays th</w:t>
      </w:r>
      <w:r>
        <w:rPr>
          <w:rFonts w:ascii="Calibri Light" w:hAnsi="Calibri Light" w:cs="Calibri Light"/>
          <w:sz w:val="20"/>
          <w:szCs w:val="20"/>
        </w:rPr>
        <w:t xml:space="preserve">e invoice within three operational days after receiving the invoice unless Customer and Consultant disagree about the amount, quality of the services provided, or any other terms and conditions defined by this contract. </w:t>
      </w:r>
    </w:p>
    <w:p w14:paraId="5F8D3A43" w14:textId="77777777" w:rsidR="00F827F0" w:rsidRDefault="00F827F0">
      <w:pPr>
        <w:ind w:firstLine="390"/>
        <w:rPr>
          <w:rFonts w:ascii="Calibri Light" w:hAnsi="Calibri Light" w:cs="Calibri Light"/>
          <w:sz w:val="20"/>
          <w:szCs w:val="20"/>
        </w:rPr>
      </w:pPr>
    </w:p>
    <w:p w14:paraId="4801186C" w14:textId="77777777" w:rsidR="00F827F0" w:rsidRDefault="00EC6082">
      <w:pPr>
        <w:ind w:right="90" w:firstLine="720"/>
      </w:pPr>
      <w:r>
        <w:rPr>
          <w:rFonts w:ascii="Calibri Light" w:hAnsi="Calibri Light" w:cs="Calibri Light"/>
          <w:sz w:val="20"/>
          <w:szCs w:val="20"/>
        </w:rPr>
        <w:t>Consultant will pay for correspond</w:t>
      </w:r>
      <w:r>
        <w:rPr>
          <w:rFonts w:ascii="Calibri Light" w:hAnsi="Calibri Light" w:cs="Calibri Light"/>
          <w:sz w:val="20"/>
          <w:szCs w:val="20"/>
        </w:rPr>
        <w:t>ent bank commissions.</w:t>
      </w:r>
    </w:p>
    <w:p w14:paraId="6D12B947" w14:textId="77777777" w:rsidR="00F827F0" w:rsidRDefault="00F827F0">
      <w:pPr>
        <w:ind w:right="90"/>
        <w:rPr>
          <w:rFonts w:ascii="Calibri Light" w:hAnsi="Calibri Light" w:cs="Calibri Light"/>
          <w:sz w:val="20"/>
          <w:szCs w:val="20"/>
        </w:rPr>
      </w:pPr>
    </w:p>
    <w:p w14:paraId="025AD507" w14:textId="77777777" w:rsidR="00F827F0" w:rsidRDefault="00EC6082">
      <w:pPr>
        <w:jc w:val="center"/>
      </w:pPr>
      <w:r>
        <w:rPr>
          <w:rFonts w:ascii="Calibri Light" w:hAnsi="Calibri Light" w:cs="Calibri Light"/>
          <w:b/>
          <w:sz w:val="20"/>
          <w:szCs w:val="20"/>
        </w:rPr>
        <w:t>5.</w:t>
      </w:r>
      <w:r>
        <w:rPr>
          <w:rFonts w:ascii="Calibri Light" w:hAnsi="Calibri Light" w:cs="Calibri Light"/>
          <w:b/>
        </w:rPr>
        <w:t xml:space="preserve"> </w:t>
      </w:r>
      <w:r>
        <w:rPr>
          <w:rFonts w:ascii="Calibri Light" w:hAnsi="Calibri Light" w:cs="Calibri Light"/>
          <w:b/>
          <w:sz w:val="20"/>
          <w:szCs w:val="20"/>
        </w:rPr>
        <w:t>Warranties and Limitations.</w:t>
      </w:r>
    </w:p>
    <w:p w14:paraId="71AB274F" w14:textId="77777777" w:rsidR="00F827F0" w:rsidRDefault="00F827F0">
      <w:pPr>
        <w:rPr>
          <w:rFonts w:ascii="Calibri Light" w:hAnsi="Calibri Light" w:cs="Calibri Light"/>
          <w:sz w:val="20"/>
          <w:szCs w:val="20"/>
        </w:rPr>
      </w:pPr>
    </w:p>
    <w:p w14:paraId="4E1003A0" w14:textId="77777777" w:rsidR="00F827F0" w:rsidRDefault="00EC6082">
      <w:pPr>
        <w:pStyle w:val="ListParagraph"/>
        <w:numPr>
          <w:ilvl w:val="0"/>
          <w:numId w:val="1"/>
        </w:numPr>
        <w:ind w:right="0"/>
      </w:pPr>
      <w:r>
        <w:rPr>
          <w:rFonts w:ascii="Calibri Light" w:hAnsi="Calibri Light" w:cs="Calibri Light"/>
          <w:sz w:val="20"/>
          <w:szCs w:val="20"/>
        </w:rPr>
        <w:t>Except for material provided by Customer to Consultant for incorporation into Consultant work product, Consultant warrants that it will have the appropriate right, title, and interest to the software d</w:t>
      </w:r>
      <w:r>
        <w:rPr>
          <w:rFonts w:ascii="Calibri Light" w:hAnsi="Calibri Light" w:cs="Calibri Light"/>
          <w:sz w:val="20"/>
          <w:szCs w:val="20"/>
        </w:rPr>
        <w:t>evelopment tools used, and the work product will not infringe any rights of third parties due to such software.</w:t>
      </w:r>
    </w:p>
    <w:p w14:paraId="576800B1" w14:textId="77777777" w:rsidR="00F827F0" w:rsidRDefault="00F827F0">
      <w:pPr>
        <w:rPr>
          <w:rFonts w:ascii="Calibri Light" w:hAnsi="Calibri Light" w:cs="Calibri Light"/>
        </w:rPr>
      </w:pPr>
    </w:p>
    <w:p w14:paraId="4BEF71E6" w14:textId="77777777" w:rsidR="00F827F0" w:rsidRDefault="00EC6082">
      <w:pPr>
        <w:pStyle w:val="ListParagraph"/>
        <w:numPr>
          <w:ilvl w:val="0"/>
          <w:numId w:val="1"/>
        </w:numPr>
        <w:ind w:right="0"/>
      </w:pPr>
      <w:r>
        <w:rPr>
          <w:rFonts w:ascii="Calibri Light" w:hAnsi="Calibri Light" w:cs="Calibri Light"/>
          <w:sz w:val="20"/>
          <w:szCs w:val="20"/>
        </w:rPr>
        <w:t>Consultant will use reasonable efforts to attempt to correct any reported design or programming errors as a service to be provided under this a</w:t>
      </w:r>
      <w:r>
        <w:rPr>
          <w:rFonts w:ascii="Calibri Light" w:hAnsi="Calibri Light" w:cs="Calibri Light"/>
          <w:sz w:val="20"/>
          <w:szCs w:val="20"/>
        </w:rPr>
        <w:t>greement.</w:t>
      </w:r>
    </w:p>
    <w:p w14:paraId="3BF1581A" w14:textId="77777777" w:rsidR="00F827F0" w:rsidRDefault="00F827F0">
      <w:pPr>
        <w:rPr>
          <w:rFonts w:ascii="Calibri Light" w:hAnsi="Calibri Light" w:cs="Calibri Light"/>
        </w:rPr>
      </w:pPr>
    </w:p>
    <w:p w14:paraId="34CDA53A" w14:textId="77777777" w:rsidR="00F827F0" w:rsidRDefault="00EC6082">
      <w:pPr>
        <w:ind w:right="90" w:firstLine="720"/>
      </w:pPr>
      <w:r>
        <w:rPr>
          <w:rFonts w:ascii="Calibri Light" w:hAnsi="Calibri Light" w:cs="Calibri Light"/>
          <w:sz w:val="20"/>
          <w:szCs w:val="20"/>
        </w:rPr>
        <w:t>Consultant must not introduce any malicious software or backdoors.</w:t>
      </w:r>
    </w:p>
    <w:p w14:paraId="50487C5C" w14:textId="77777777" w:rsidR="00F827F0" w:rsidRDefault="00F827F0">
      <w:pPr>
        <w:ind w:right="90"/>
        <w:rPr>
          <w:rFonts w:ascii="Calibri Light" w:hAnsi="Calibri Light" w:cs="Calibri Light"/>
          <w:sz w:val="20"/>
          <w:szCs w:val="20"/>
        </w:rPr>
      </w:pPr>
    </w:p>
    <w:p w14:paraId="07D7AA8B" w14:textId="77777777" w:rsidR="00F827F0" w:rsidRDefault="00EC6082">
      <w:pPr>
        <w:jc w:val="center"/>
      </w:pPr>
      <w:r>
        <w:rPr>
          <w:rFonts w:ascii="Calibri Light" w:hAnsi="Calibri Light" w:cs="Calibri Light"/>
          <w:b/>
          <w:sz w:val="20"/>
          <w:szCs w:val="20"/>
        </w:rPr>
        <w:lastRenderedPageBreak/>
        <w:t>6.</w:t>
      </w:r>
      <w:r>
        <w:rPr>
          <w:rFonts w:ascii="Calibri Light" w:hAnsi="Calibri Light" w:cs="Calibri Light"/>
          <w:b/>
        </w:rPr>
        <w:t xml:space="preserve"> </w:t>
      </w:r>
      <w:r>
        <w:rPr>
          <w:rFonts w:ascii="Calibri Light" w:hAnsi="Calibri Light" w:cs="Calibri Light"/>
          <w:b/>
          <w:sz w:val="20"/>
          <w:szCs w:val="20"/>
        </w:rPr>
        <w:t>Transfer of Ownership and Intellectual Property.</w:t>
      </w:r>
    </w:p>
    <w:p w14:paraId="77B65728" w14:textId="77777777" w:rsidR="00F827F0" w:rsidRDefault="00F827F0">
      <w:pPr>
        <w:rPr>
          <w:rFonts w:ascii="Calibri Light" w:hAnsi="Calibri Light" w:cs="Calibri Light"/>
          <w:sz w:val="20"/>
          <w:szCs w:val="20"/>
        </w:rPr>
      </w:pPr>
    </w:p>
    <w:p w14:paraId="293A905F" w14:textId="77777777" w:rsidR="00F827F0" w:rsidRDefault="00EC6082">
      <w:pPr>
        <w:ind w:right="90" w:firstLine="720"/>
      </w:pPr>
      <w:r>
        <w:rPr>
          <w:rFonts w:ascii="Calibri Light" w:hAnsi="Calibri Light" w:cs="Calibri Light"/>
          <w:sz w:val="20"/>
          <w:szCs w:val="20"/>
        </w:rPr>
        <w:t xml:space="preserve">The Customer has exclusive, unrestricted and transferable rights of use and enjoyment of the solution including source </w:t>
      </w:r>
      <w:r>
        <w:rPr>
          <w:rFonts w:ascii="Calibri Light" w:hAnsi="Calibri Light" w:cs="Calibri Light"/>
          <w:sz w:val="20"/>
          <w:szCs w:val="20"/>
        </w:rPr>
        <w:t>code, applications, documentations and all other output, including rights of revision and transformation. Consultant shall retain no rights to any of the work product produced.</w:t>
      </w:r>
    </w:p>
    <w:p w14:paraId="46C14349" w14:textId="77777777" w:rsidR="00F827F0" w:rsidRDefault="00F827F0">
      <w:pPr>
        <w:ind w:right="90"/>
        <w:rPr>
          <w:rFonts w:ascii="Calibri Light" w:hAnsi="Calibri Light" w:cs="Calibri Light"/>
          <w:sz w:val="20"/>
          <w:szCs w:val="20"/>
        </w:rPr>
      </w:pPr>
    </w:p>
    <w:p w14:paraId="7F3F18E3" w14:textId="77777777" w:rsidR="00F827F0" w:rsidRDefault="00EC6082">
      <w:pPr>
        <w:jc w:val="center"/>
      </w:pPr>
      <w:r>
        <w:rPr>
          <w:rFonts w:ascii="Calibri Light" w:hAnsi="Calibri Light" w:cs="Calibri Light"/>
          <w:b/>
          <w:sz w:val="20"/>
          <w:szCs w:val="20"/>
        </w:rPr>
        <w:t>7.</w:t>
      </w:r>
      <w:r>
        <w:rPr>
          <w:rFonts w:ascii="Calibri Light" w:hAnsi="Calibri Light" w:cs="Calibri Light"/>
        </w:rPr>
        <w:t xml:space="preserve"> </w:t>
      </w:r>
      <w:r>
        <w:rPr>
          <w:rFonts w:ascii="Calibri Light" w:hAnsi="Calibri Light" w:cs="Calibri Light"/>
          <w:b/>
          <w:sz w:val="20"/>
          <w:szCs w:val="20"/>
        </w:rPr>
        <w:t>Confidential Information.</w:t>
      </w:r>
    </w:p>
    <w:p w14:paraId="32AAC6B5" w14:textId="77777777" w:rsidR="00F827F0" w:rsidRDefault="00F827F0">
      <w:pPr>
        <w:rPr>
          <w:rFonts w:ascii="Calibri Light" w:hAnsi="Calibri Light" w:cs="Calibri Light"/>
          <w:b/>
          <w:sz w:val="20"/>
          <w:szCs w:val="20"/>
        </w:rPr>
      </w:pPr>
    </w:p>
    <w:p w14:paraId="5C95EC89" w14:textId="77777777" w:rsidR="00F827F0" w:rsidRDefault="00EC6082">
      <w:pPr>
        <w:ind w:firstLine="720"/>
      </w:pPr>
      <w:r>
        <w:rPr>
          <w:rFonts w:ascii="Calibri Light" w:hAnsi="Calibri Light" w:cs="Calibri Light"/>
          <w:sz w:val="20"/>
          <w:szCs w:val="20"/>
        </w:rPr>
        <w:t>Consultant acknowledges that he may receive or h</w:t>
      </w:r>
      <w:r>
        <w:rPr>
          <w:rFonts w:ascii="Calibri Light" w:hAnsi="Calibri Light" w:cs="Calibri Light"/>
          <w:sz w:val="20"/>
          <w:szCs w:val="20"/>
        </w:rPr>
        <w:t>ave access to information that may consist of Confidential Information.  As used in this Agreement, the term “Confidential Information” shall mean:</w:t>
      </w:r>
    </w:p>
    <w:p w14:paraId="7EA03B5A" w14:textId="77777777" w:rsidR="00F827F0" w:rsidRDefault="00F827F0">
      <w:pPr>
        <w:ind w:firstLine="390"/>
        <w:rPr>
          <w:rFonts w:ascii="Calibri Light" w:hAnsi="Calibri Light" w:cs="Calibri Light"/>
          <w:sz w:val="20"/>
          <w:szCs w:val="20"/>
        </w:rPr>
      </w:pPr>
    </w:p>
    <w:p w14:paraId="6411E800" w14:textId="77777777" w:rsidR="00F827F0" w:rsidRDefault="00EC6082">
      <w:pPr>
        <w:pStyle w:val="ListParagraph"/>
        <w:numPr>
          <w:ilvl w:val="0"/>
          <w:numId w:val="2"/>
        </w:numPr>
        <w:ind w:right="0"/>
      </w:pPr>
      <w:r>
        <w:rPr>
          <w:rFonts w:ascii="Calibri Light" w:hAnsi="Calibri Light" w:cs="Calibri Light"/>
          <w:sz w:val="20"/>
          <w:szCs w:val="20"/>
        </w:rPr>
        <w:t xml:space="preserve">project documentation, source code, or other work produced by Consultant or others for the </w:t>
      </w:r>
      <w:r>
        <w:rPr>
          <w:rFonts w:ascii="Calibri Light" w:hAnsi="Calibri Light" w:cs="Calibri Light"/>
          <w:sz w:val="20"/>
          <w:szCs w:val="20"/>
        </w:rPr>
        <w:t>Customer;</w:t>
      </w:r>
    </w:p>
    <w:p w14:paraId="1DFE2F07" w14:textId="77777777" w:rsidR="00F827F0" w:rsidRDefault="00F827F0">
      <w:pPr>
        <w:ind w:firstLine="390"/>
        <w:rPr>
          <w:rFonts w:ascii="Calibri Light" w:hAnsi="Calibri Light" w:cs="Calibri Light"/>
          <w:sz w:val="20"/>
          <w:szCs w:val="20"/>
        </w:rPr>
      </w:pPr>
    </w:p>
    <w:p w14:paraId="3B5EF004" w14:textId="77777777" w:rsidR="00F827F0" w:rsidRDefault="00EC6082">
      <w:pPr>
        <w:pStyle w:val="ListParagraph"/>
        <w:numPr>
          <w:ilvl w:val="0"/>
          <w:numId w:val="2"/>
        </w:numPr>
        <w:ind w:right="0"/>
      </w:pPr>
      <w:r>
        <w:rPr>
          <w:rFonts w:ascii="Calibri Light" w:hAnsi="Calibri Light" w:cs="Calibri Light"/>
          <w:sz w:val="20"/>
          <w:szCs w:val="20"/>
        </w:rPr>
        <w:t>proprietary information, intellectual property, and trade secrets of Customer;</w:t>
      </w:r>
    </w:p>
    <w:p w14:paraId="442AA670" w14:textId="77777777" w:rsidR="00F827F0" w:rsidRDefault="00F827F0">
      <w:pPr>
        <w:pStyle w:val="ListParagraph"/>
        <w:rPr>
          <w:rFonts w:ascii="Calibri Light" w:hAnsi="Calibri Light" w:cs="Calibri Light"/>
          <w:sz w:val="20"/>
          <w:szCs w:val="20"/>
        </w:rPr>
      </w:pPr>
    </w:p>
    <w:p w14:paraId="3340007D" w14:textId="77777777" w:rsidR="00F827F0" w:rsidRDefault="00EC6082">
      <w:pPr>
        <w:pStyle w:val="ListParagraph"/>
        <w:numPr>
          <w:ilvl w:val="0"/>
          <w:numId w:val="2"/>
        </w:numPr>
        <w:ind w:right="0"/>
      </w:pPr>
      <w:r>
        <w:rPr>
          <w:rFonts w:ascii="Calibri Light" w:hAnsi="Calibri Light" w:cs="Calibri Light"/>
          <w:sz w:val="20"/>
          <w:szCs w:val="20"/>
        </w:rPr>
        <w:t>Information about projects, technologies, customers of Customer.</w:t>
      </w:r>
    </w:p>
    <w:p w14:paraId="395F812B" w14:textId="77777777" w:rsidR="00F827F0" w:rsidRDefault="00F827F0">
      <w:pPr>
        <w:rPr>
          <w:rFonts w:ascii="Calibri Light" w:hAnsi="Calibri Light" w:cs="Calibri Light"/>
          <w:sz w:val="20"/>
          <w:szCs w:val="20"/>
        </w:rPr>
      </w:pPr>
    </w:p>
    <w:p w14:paraId="1FEB2C95" w14:textId="77777777" w:rsidR="00F827F0" w:rsidRDefault="00EC6082">
      <w:pPr>
        <w:pStyle w:val="ListParagraph"/>
        <w:numPr>
          <w:ilvl w:val="0"/>
          <w:numId w:val="2"/>
        </w:numPr>
        <w:ind w:right="0"/>
      </w:pPr>
      <w:r>
        <w:rPr>
          <w:rFonts w:ascii="Calibri Light" w:hAnsi="Calibri Light" w:cs="Calibri Light"/>
          <w:sz w:val="20"/>
          <w:szCs w:val="20"/>
        </w:rPr>
        <w:t>information marked or designated by Customer as confidential;</w:t>
      </w:r>
    </w:p>
    <w:p w14:paraId="1C1A216E" w14:textId="77777777" w:rsidR="00F827F0" w:rsidRDefault="00F827F0">
      <w:pPr>
        <w:ind w:firstLine="390"/>
        <w:rPr>
          <w:rFonts w:ascii="Calibri Light" w:hAnsi="Calibri Light" w:cs="Calibri Light"/>
          <w:sz w:val="20"/>
          <w:szCs w:val="20"/>
        </w:rPr>
      </w:pPr>
    </w:p>
    <w:p w14:paraId="31812F83" w14:textId="77777777" w:rsidR="00F827F0" w:rsidRDefault="00EC6082">
      <w:pPr>
        <w:pStyle w:val="ListParagraph"/>
        <w:numPr>
          <w:ilvl w:val="0"/>
          <w:numId w:val="2"/>
        </w:numPr>
        <w:ind w:right="0"/>
      </w:pPr>
      <w:r>
        <w:rPr>
          <w:rFonts w:ascii="Calibri Light" w:hAnsi="Calibri Light" w:cs="Calibri Light"/>
          <w:sz w:val="20"/>
          <w:szCs w:val="20"/>
        </w:rPr>
        <w:t>information, whether or not in elect</w:t>
      </w:r>
      <w:r>
        <w:rPr>
          <w:rFonts w:ascii="Calibri Light" w:hAnsi="Calibri Light" w:cs="Calibri Light"/>
          <w:sz w:val="20"/>
          <w:szCs w:val="20"/>
        </w:rPr>
        <w:t>ronic or written form and whether or not designated as confidential, which is known to Consultant as being treated as confidential by the Customer; or </w:t>
      </w:r>
    </w:p>
    <w:p w14:paraId="4408710F" w14:textId="77777777" w:rsidR="00F827F0" w:rsidRDefault="00F827F0">
      <w:pPr>
        <w:ind w:firstLine="390"/>
        <w:rPr>
          <w:rFonts w:ascii="Calibri Light" w:hAnsi="Calibri Light" w:cs="Calibri Light"/>
          <w:sz w:val="20"/>
          <w:szCs w:val="20"/>
        </w:rPr>
      </w:pPr>
    </w:p>
    <w:p w14:paraId="12E61655" w14:textId="77777777" w:rsidR="00F827F0" w:rsidRDefault="00EC6082">
      <w:pPr>
        <w:pStyle w:val="ListParagraph"/>
        <w:numPr>
          <w:ilvl w:val="0"/>
          <w:numId w:val="2"/>
        </w:numPr>
        <w:ind w:right="0"/>
      </w:pPr>
      <w:r>
        <w:rPr>
          <w:rFonts w:ascii="Calibri Light" w:hAnsi="Calibri Light" w:cs="Calibri Light"/>
          <w:sz w:val="20"/>
          <w:szCs w:val="20"/>
        </w:rPr>
        <w:t>information provided to Consultant concerning the Customer or third parties which Consultant is obligat</w:t>
      </w:r>
      <w:r>
        <w:rPr>
          <w:rFonts w:ascii="Calibri Light" w:hAnsi="Calibri Light" w:cs="Calibri Light"/>
          <w:sz w:val="20"/>
          <w:szCs w:val="20"/>
        </w:rPr>
        <w:t>ed to keep confidential</w:t>
      </w:r>
    </w:p>
    <w:p w14:paraId="1FF3721A" w14:textId="77777777" w:rsidR="00F827F0" w:rsidRDefault="00F827F0">
      <w:pPr>
        <w:rPr>
          <w:rFonts w:ascii="Calibri Light" w:hAnsi="Calibri Light" w:cs="Calibri Light"/>
          <w:sz w:val="20"/>
          <w:szCs w:val="20"/>
        </w:rPr>
      </w:pPr>
    </w:p>
    <w:p w14:paraId="596D2443" w14:textId="77777777" w:rsidR="00F827F0" w:rsidRDefault="00EC6082">
      <w:pPr>
        <w:pStyle w:val="ListParagraph"/>
        <w:numPr>
          <w:ilvl w:val="0"/>
          <w:numId w:val="3"/>
        </w:numPr>
        <w:ind w:right="0"/>
      </w:pPr>
      <w:r>
        <w:rPr>
          <w:rFonts w:ascii="Calibri Light" w:hAnsi="Calibri Light" w:cs="Calibri Light"/>
          <w:sz w:val="20"/>
          <w:szCs w:val="20"/>
          <w:u w:val="single"/>
        </w:rPr>
        <w:t>Ownership</w:t>
      </w:r>
      <w:r>
        <w:rPr>
          <w:rFonts w:ascii="Calibri Light" w:hAnsi="Calibri Light" w:cs="Calibri Light"/>
          <w:sz w:val="20"/>
          <w:szCs w:val="20"/>
        </w:rPr>
        <w:t>. Consultant acknowledges that the Customer’s Confidential Information is and shall continue to be the exclusive property of Customer, whether or not disclosed, entrusted to or developed by Consultant pursuant to this Agre</w:t>
      </w:r>
      <w:r>
        <w:rPr>
          <w:rFonts w:ascii="Calibri Light" w:hAnsi="Calibri Light" w:cs="Calibri Light"/>
          <w:sz w:val="20"/>
          <w:szCs w:val="20"/>
        </w:rPr>
        <w:t>ement.</w:t>
      </w:r>
    </w:p>
    <w:p w14:paraId="4B150FDB" w14:textId="77777777" w:rsidR="00F827F0" w:rsidRDefault="00F827F0">
      <w:pPr>
        <w:rPr>
          <w:rFonts w:ascii="Calibri Light" w:hAnsi="Calibri Light" w:cs="Calibri Light"/>
          <w:sz w:val="20"/>
          <w:szCs w:val="20"/>
        </w:rPr>
      </w:pPr>
    </w:p>
    <w:p w14:paraId="020E2585" w14:textId="77777777" w:rsidR="00F827F0" w:rsidRDefault="00EC6082">
      <w:pPr>
        <w:pStyle w:val="ListParagraph"/>
        <w:numPr>
          <w:ilvl w:val="0"/>
          <w:numId w:val="3"/>
        </w:numPr>
        <w:ind w:right="0"/>
      </w:pPr>
      <w:r>
        <w:rPr>
          <w:rFonts w:ascii="Calibri Light" w:hAnsi="Calibri Light" w:cs="Calibri Light"/>
          <w:sz w:val="20"/>
          <w:szCs w:val="20"/>
          <w:u w:val="single"/>
        </w:rPr>
        <w:t>Irreparable Harm.</w:t>
      </w:r>
      <w:r>
        <w:rPr>
          <w:rFonts w:ascii="Calibri Light" w:hAnsi="Calibri Light" w:cs="Calibri Light"/>
          <w:sz w:val="20"/>
          <w:szCs w:val="20"/>
        </w:rPr>
        <w:t xml:space="preserve"> Consultant acknowledges that the unauthorized disclosure of any Confidential Information of the Customer will cause irreparable harm to the Customer.</w:t>
      </w:r>
    </w:p>
    <w:p w14:paraId="73C21470" w14:textId="77777777" w:rsidR="00F827F0" w:rsidRDefault="00F827F0">
      <w:pPr>
        <w:rPr>
          <w:rFonts w:ascii="Calibri Light" w:hAnsi="Calibri Light" w:cs="Calibri Light"/>
          <w:sz w:val="20"/>
          <w:szCs w:val="20"/>
        </w:rPr>
      </w:pPr>
    </w:p>
    <w:p w14:paraId="77970492" w14:textId="77777777" w:rsidR="00F827F0" w:rsidRDefault="00EC6082">
      <w:pPr>
        <w:pStyle w:val="ListParagraph"/>
        <w:numPr>
          <w:ilvl w:val="0"/>
          <w:numId w:val="3"/>
        </w:numPr>
        <w:ind w:right="0"/>
      </w:pPr>
      <w:r>
        <w:rPr>
          <w:rFonts w:ascii="Calibri Light" w:hAnsi="Calibri Light" w:cs="Calibri Light"/>
          <w:sz w:val="20"/>
          <w:szCs w:val="20"/>
          <w:u w:val="single"/>
        </w:rPr>
        <w:t>Covenant of Nondisclosure</w:t>
      </w:r>
      <w:r>
        <w:rPr>
          <w:rFonts w:ascii="Calibri Light" w:hAnsi="Calibri Light" w:cs="Calibri Light"/>
          <w:sz w:val="20"/>
          <w:szCs w:val="20"/>
        </w:rPr>
        <w:t xml:space="preserve">. Consultant agrees not to disclose the </w:t>
      </w:r>
      <w:r>
        <w:rPr>
          <w:rFonts w:ascii="Calibri Light" w:hAnsi="Calibri Light" w:cs="Calibri Light"/>
          <w:sz w:val="20"/>
          <w:szCs w:val="20"/>
        </w:rPr>
        <w:t>Customer’s Confidential Information, directly or indirectly, under any circumstances or by any means, to any third person without the express written consent of the Customer.</w:t>
      </w:r>
      <w:r>
        <w:rPr>
          <w:rFonts w:ascii="Calibri Light" w:hAnsi="Calibri Light" w:cs="Calibri Light"/>
          <w:sz w:val="20"/>
          <w:szCs w:val="20"/>
        </w:rPr>
        <w:br/>
      </w:r>
    </w:p>
    <w:p w14:paraId="77975DEE" w14:textId="77777777" w:rsidR="00F827F0" w:rsidRDefault="00F827F0">
      <w:pPr>
        <w:rPr>
          <w:rFonts w:ascii="Calibri Light" w:hAnsi="Calibri Light" w:cs="Calibri Light"/>
          <w:sz w:val="20"/>
          <w:szCs w:val="20"/>
        </w:rPr>
      </w:pPr>
    </w:p>
    <w:p w14:paraId="04FB6E46" w14:textId="77777777" w:rsidR="00F827F0" w:rsidRDefault="00EC6082">
      <w:pPr>
        <w:pStyle w:val="ListParagraph"/>
        <w:numPr>
          <w:ilvl w:val="0"/>
          <w:numId w:val="3"/>
        </w:numPr>
        <w:ind w:right="0"/>
      </w:pPr>
      <w:r>
        <w:rPr>
          <w:rFonts w:ascii="Calibri Light" w:hAnsi="Calibri Light" w:cs="Calibri Light"/>
          <w:sz w:val="20"/>
          <w:szCs w:val="20"/>
        </w:rPr>
        <w:t>The Consultant must not provide any demonstration (offline or online) or instal</w:t>
      </w:r>
      <w:r>
        <w:rPr>
          <w:rFonts w:ascii="Calibri Light" w:hAnsi="Calibri Light" w:cs="Calibri Light"/>
          <w:sz w:val="20"/>
          <w:szCs w:val="20"/>
        </w:rPr>
        <w:t>lation of the developed software or parts of it to other parties. Neither does the Consultant write, produce or distribute articles (weblog entries, articles, …) or screencasts regarding the project without written permission of the customer.</w:t>
      </w:r>
    </w:p>
    <w:p w14:paraId="3CC21BD1" w14:textId="77777777" w:rsidR="00F827F0" w:rsidRDefault="00F827F0">
      <w:pPr>
        <w:rPr>
          <w:rFonts w:ascii="Calibri Light" w:hAnsi="Calibri Light" w:cs="Calibri Light"/>
          <w:sz w:val="20"/>
          <w:szCs w:val="20"/>
        </w:rPr>
      </w:pPr>
    </w:p>
    <w:p w14:paraId="7DB1F717" w14:textId="77777777" w:rsidR="00F827F0" w:rsidRDefault="00EC6082">
      <w:pPr>
        <w:pStyle w:val="ListParagraph"/>
        <w:numPr>
          <w:ilvl w:val="0"/>
          <w:numId w:val="3"/>
        </w:numPr>
        <w:ind w:right="0"/>
      </w:pPr>
      <w:r>
        <w:rPr>
          <w:rFonts w:ascii="Calibri Light" w:hAnsi="Calibri Light" w:cs="Calibri Light"/>
          <w:sz w:val="20"/>
          <w:szCs w:val="20"/>
        </w:rPr>
        <w:t>No source co</w:t>
      </w:r>
      <w:r>
        <w:rPr>
          <w:rFonts w:ascii="Calibri Light" w:hAnsi="Calibri Light" w:cs="Calibri Light"/>
          <w:sz w:val="20"/>
          <w:szCs w:val="20"/>
        </w:rPr>
        <w:t>de and details shall be released that are critical to Customer's business and future plans. Open-source code releases should be credited to Consultant (as "lead consultant") and Customer (as "sponsor" or "released by..."). </w:t>
      </w:r>
    </w:p>
    <w:p w14:paraId="2F612937" w14:textId="77777777" w:rsidR="00F827F0" w:rsidRDefault="00F827F0">
      <w:pPr>
        <w:rPr>
          <w:rFonts w:ascii="Calibri Light" w:hAnsi="Calibri Light" w:cs="Calibri Light"/>
          <w:sz w:val="20"/>
          <w:szCs w:val="20"/>
        </w:rPr>
      </w:pPr>
    </w:p>
    <w:p w14:paraId="3D76E033" w14:textId="77777777" w:rsidR="00F827F0" w:rsidRDefault="00EC6082">
      <w:pPr>
        <w:pStyle w:val="ListParagraph"/>
        <w:numPr>
          <w:ilvl w:val="0"/>
          <w:numId w:val="3"/>
        </w:numPr>
        <w:ind w:right="0"/>
      </w:pPr>
      <w:r>
        <w:rPr>
          <w:rFonts w:ascii="Calibri Light" w:hAnsi="Calibri Light" w:cs="Calibri Light"/>
          <w:sz w:val="20"/>
          <w:szCs w:val="20"/>
        </w:rPr>
        <w:t>All employees, servants, agents</w:t>
      </w:r>
      <w:r>
        <w:rPr>
          <w:rFonts w:ascii="Calibri Light" w:hAnsi="Calibri Light" w:cs="Calibri Light"/>
          <w:sz w:val="20"/>
          <w:szCs w:val="20"/>
        </w:rPr>
        <w:t xml:space="preserve">, and/or sub-contractors of the Consultant will be required to agree to and sign a confidentiality statement that will remain in effect permanently. </w:t>
      </w:r>
    </w:p>
    <w:p w14:paraId="1483C75E" w14:textId="77777777" w:rsidR="00F827F0" w:rsidRDefault="00F827F0">
      <w:pPr>
        <w:rPr>
          <w:rFonts w:ascii="Calibri Light" w:hAnsi="Calibri Light" w:cs="Calibri Light"/>
          <w:sz w:val="20"/>
          <w:szCs w:val="20"/>
        </w:rPr>
      </w:pPr>
    </w:p>
    <w:p w14:paraId="1E841587" w14:textId="77777777" w:rsidR="00F827F0" w:rsidRDefault="00EC6082">
      <w:pPr>
        <w:pStyle w:val="ListParagraph"/>
        <w:numPr>
          <w:ilvl w:val="0"/>
          <w:numId w:val="3"/>
        </w:numPr>
        <w:ind w:right="0"/>
      </w:pPr>
      <w:r>
        <w:rPr>
          <w:rFonts w:ascii="Calibri Light" w:hAnsi="Calibri Light" w:cs="Calibri Light"/>
          <w:sz w:val="20"/>
          <w:szCs w:val="20"/>
        </w:rPr>
        <w:t>Consultant is responsible for keeping all of Customer’s Confidential Information protected and treated as</w:t>
      </w:r>
      <w:r>
        <w:rPr>
          <w:rFonts w:ascii="Calibri Light" w:hAnsi="Calibri Light" w:cs="Calibri Light"/>
          <w:sz w:val="20"/>
          <w:szCs w:val="20"/>
        </w:rPr>
        <w:t xml:space="preserve"> strictly confidential.</w:t>
      </w:r>
    </w:p>
    <w:p w14:paraId="4C3A8E3F" w14:textId="77777777" w:rsidR="00F827F0" w:rsidRDefault="00F827F0">
      <w:pPr>
        <w:ind w:left="360"/>
        <w:jc w:val="center"/>
        <w:rPr>
          <w:rFonts w:ascii="Calibri Light" w:hAnsi="Calibri Light" w:cs="Calibri Light"/>
          <w:b/>
          <w:sz w:val="20"/>
          <w:szCs w:val="20"/>
        </w:rPr>
      </w:pPr>
    </w:p>
    <w:p w14:paraId="7D6FD52F" w14:textId="77777777" w:rsidR="00F827F0" w:rsidRDefault="00EC6082">
      <w:pPr>
        <w:ind w:left="360"/>
        <w:jc w:val="center"/>
      </w:pPr>
      <w:r>
        <w:rPr>
          <w:rFonts w:ascii="Calibri Light" w:hAnsi="Calibri Light" w:cs="Calibri Light"/>
          <w:b/>
          <w:sz w:val="20"/>
          <w:szCs w:val="20"/>
        </w:rPr>
        <w:t>8.</w:t>
      </w:r>
      <w:r>
        <w:rPr>
          <w:rFonts w:ascii="Calibri Light" w:hAnsi="Calibri Light" w:cs="Calibri Light"/>
          <w:b/>
        </w:rPr>
        <w:t xml:space="preserve"> </w:t>
      </w:r>
      <w:r>
        <w:rPr>
          <w:rFonts w:ascii="Calibri Light" w:hAnsi="Calibri Light" w:cs="Calibri Light"/>
          <w:b/>
          <w:sz w:val="20"/>
          <w:szCs w:val="20"/>
        </w:rPr>
        <w:t>Legal Relationship.</w:t>
      </w:r>
    </w:p>
    <w:p w14:paraId="46526529" w14:textId="77777777" w:rsidR="00F827F0" w:rsidRDefault="00F827F0">
      <w:pPr>
        <w:pStyle w:val="ListParagraph"/>
        <w:ind w:left="90" w:right="0"/>
        <w:rPr>
          <w:rFonts w:ascii="Calibri Light" w:hAnsi="Calibri Light" w:cs="Calibri Light"/>
          <w:sz w:val="20"/>
          <w:szCs w:val="20"/>
        </w:rPr>
      </w:pPr>
    </w:p>
    <w:p w14:paraId="61FF9DC0" w14:textId="77777777" w:rsidR="00F827F0" w:rsidRDefault="00EC6082">
      <w:pPr>
        <w:ind w:firstLine="720"/>
      </w:pPr>
      <w:r>
        <w:rPr>
          <w:rFonts w:ascii="Calibri Light" w:hAnsi="Calibri Light" w:cs="Calibri Light"/>
          <w:sz w:val="20"/>
          <w:szCs w:val="20"/>
        </w:rPr>
        <w:lastRenderedPageBreak/>
        <w:t xml:space="preserve">Except to the extent specifically required under the terms of this agreement, Consultant shall not be deemed as an agent or servant of Customer and may not represent itself as having any authority to act on </w:t>
      </w:r>
      <w:r>
        <w:rPr>
          <w:rFonts w:ascii="Calibri Light" w:hAnsi="Calibri Light" w:cs="Calibri Light"/>
          <w:sz w:val="20"/>
          <w:szCs w:val="20"/>
        </w:rPr>
        <w:t>behalf of Customer without Customer's prior written consent. This agreement shall not be interpreted as establishing anything other than a consultant relationship and no partnership, employer/employee, joint venture, agency, or other arrangement shall be i</w:t>
      </w:r>
      <w:r>
        <w:rPr>
          <w:rFonts w:ascii="Calibri Light" w:hAnsi="Calibri Light" w:cs="Calibri Light"/>
          <w:sz w:val="20"/>
          <w:szCs w:val="20"/>
        </w:rPr>
        <w:t>nferred.</w:t>
      </w:r>
    </w:p>
    <w:p w14:paraId="2653B002" w14:textId="77777777" w:rsidR="00F827F0" w:rsidRDefault="00F827F0">
      <w:pPr>
        <w:ind w:firstLine="390"/>
        <w:rPr>
          <w:rFonts w:ascii="Calibri Light" w:hAnsi="Calibri Light" w:cs="Calibri Light"/>
          <w:sz w:val="20"/>
          <w:szCs w:val="20"/>
        </w:rPr>
      </w:pPr>
    </w:p>
    <w:p w14:paraId="73940DB9" w14:textId="77777777" w:rsidR="00F827F0" w:rsidRDefault="00EC6082">
      <w:pPr>
        <w:ind w:firstLine="720"/>
      </w:pPr>
      <w:r>
        <w:rPr>
          <w:rFonts w:ascii="Calibri Light" w:hAnsi="Calibri Light" w:cs="Calibri Light"/>
          <w:sz w:val="20"/>
          <w:szCs w:val="20"/>
        </w:rPr>
        <w:t>This contract expires [END_DATE]. If Customer wishes to obtain further services after this date is reached a new contract shall be signed.</w:t>
      </w:r>
    </w:p>
    <w:p w14:paraId="11DF599C" w14:textId="77777777" w:rsidR="00F827F0" w:rsidRDefault="00F827F0">
      <w:pPr>
        <w:jc w:val="center"/>
        <w:rPr>
          <w:rFonts w:ascii="Calibri Light" w:hAnsi="Calibri Light" w:cs="Calibri Light"/>
          <w:b/>
          <w:sz w:val="20"/>
          <w:szCs w:val="20"/>
        </w:rPr>
      </w:pPr>
    </w:p>
    <w:p w14:paraId="407D82A0" w14:textId="77777777" w:rsidR="00F827F0" w:rsidRDefault="00EC6082">
      <w:pPr>
        <w:jc w:val="center"/>
      </w:pPr>
      <w:r>
        <w:rPr>
          <w:rFonts w:ascii="Calibri Light" w:hAnsi="Calibri Light" w:cs="Calibri Light"/>
          <w:b/>
          <w:sz w:val="20"/>
          <w:szCs w:val="20"/>
        </w:rPr>
        <w:t>9.</w:t>
      </w:r>
      <w:r>
        <w:rPr>
          <w:rFonts w:ascii="Calibri Light" w:hAnsi="Calibri Light" w:cs="Calibri Light"/>
          <w:b/>
        </w:rPr>
        <w:t xml:space="preserve"> </w:t>
      </w:r>
      <w:r>
        <w:rPr>
          <w:rFonts w:ascii="Calibri Light" w:hAnsi="Calibri Light" w:cs="Calibri Light"/>
          <w:b/>
          <w:sz w:val="20"/>
          <w:szCs w:val="20"/>
        </w:rPr>
        <w:t>Interpretation.</w:t>
      </w:r>
    </w:p>
    <w:p w14:paraId="2A08FC82" w14:textId="77777777" w:rsidR="00F827F0" w:rsidRDefault="00EC6082">
      <w:r>
        <w:rPr>
          <w:rFonts w:ascii="Calibri Light" w:hAnsi="Calibri Light" w:cs="Calibri Light"/>
        </w:rPr>
        <w:t> </w:t>
      </w:r>
    </w:p>
    <w:p w14:paraId="35CBCC89" w14:textId="77777777" w:rsidR="00F827F0" w:rsidRDefault="00EC6082">
      <w:pPr>
        <w:ind w:firstLine="720"/>
      </w:pPr>
      <w:r>
        <w:rPr>
          <w:rFonts w:ascii="Calibri Light" w:hAnsi="Calibri Light" w:cs="Calibri Light"/>
          <w:sz w:val="20"/>
          <w:szCs w:val="20"/>
        </w:rPr>
        <w:t>Whenever possible, each provision of this agreement shall be interpreted in such a ma</w:t>
      </w:r>
      <w:r>
        <w:rPr>
          <w:rFonts w:ascii="Calibri Light" w:hAnsi="Calibri Light" w:cs="Calibri Light"/>
          <w:sz w:val="20"/>
          <w:szCs w:val="20"/>
        </w:rPr>
        <w:t>nner as to be valid and effective under applicable law.  If any provision is invalid, the remaining provisions shall remain enforceable.</w:t>
      </w:r>
    </w:p>
    <w:p w14:paraId="66727E48" w14:textId="77777777" w:rsidR="00F827F0" w:rsidRDefault="00F827F0">
      <w:pPr>
        <w:ind w:right="90"/>
      </w:pPr>
    </w:p>
    <w:p w14:paraId="51637A2E" w14:textId="77777777" w:rsidR="00F827F0" w:rsidRDefault="00EC6082">
      <w:pPr>
        <w:jc w:val="center"/>
      </w:pPr>
      <w:r>
        <w:rPr>
          <w:rFonts w:ascii="Calibri Light" w:hAnsi="Calibri Light" w:cs="Calibri Light"/>
          <w:b/>
          <w:sz w:val="20"/>
          <w:szCs w:val="20"/>
        </w:rPr>
        <w:t>10.</w:t>
      </w:r>
      <w:r>
        <w:rPr>
          <w:rFonts w:ascii="Calibri Light" w:hAnsi="Calibri Light" w:cs="Calibri Light"/>
          <w:b/>
        </w:rPr>
        <w:t> </w:t>
      </w:r>
      <w:r>
        <w:rPr>
          <w:rFonts w:ascii="Calibri Light" w:hAnsi="Calibri Light" w:cs="Calibri Light"/>
          <w:b/>
          <w:sz w:val="20"/>
          <w:szCs w:val="20"/>
        </w:rPr>
        <w:t>Entire Agreement; Waiver.</w:t>
      </w:r>
    </w:p>
    <w:p w14:paraId="7053115F" w14:textId="77777777" w:rsidR="00F827F0" w:rsidRDefault="00EC6082">
      <w:r>
        <w:rPr>
          <w:rFonts w:ascii="Calibri Light" w:hAnsi="Calibri Light" w:cs="Calibri Light"/>
        </w:rPr>
        <w:t> </w:t>
      </w:r>
    </w:p>
    <w:p w14:paraId="3DCE6179" w14:textId="77777777" w:rsidR="00F827F0" w:rsidRDefault="00EC6082">
      <w:pPr>
        <w:ind w:firstLine="720"/>
      </w:pPr>
      <w:r>
        <w:rPr>
          <w:rFonts w:ascii="Calibri Light" w:hAnsi="Calibri Light" w:cs="Calibri Light"/>
          <w:sz w:val="20"/>
          <w:szCs w:val="20"/>
        </w:rPr>
        <w:t>This agreement contains the entire understanding of the parties with respect to its su</w:t>
      </w:r>
      <w:r>
        <w:rPr>
          <w:rFonts w:ascii="Calibri Light" w:hAnsi="Calibri Light" w:cs="Calibri Light"/>
          <w:sz w:val="20"/>
          <w:szCs w:val="20"/>
        </w:rPr>
        <w:t>bject matter.</w:t>
      </w:r>
    </w:p>
    <w:p w14:paraId="317E3174" w14:textId="77777777" w:rsidR="00F827F0" w:rsidRDefault="00F827F0">
      <w:pPr>
        <w:rPr>
          <w:rFonts w:ascii="Calibri Light" w:hAnsi="Calibri Light" w:cs="Calibri Light"/>
          <w:sz w:val="20"/>
          <w:szCs w:val="20"/>
        </w:rPr>
      </w:pPr>
    </w:p>
    <w:p w14:paraId="513C0874" w14:textId="77777777" w:rsidR="00F827F0" w:rsidRDefault="00EC6082">
      <w:pPr>
        <w:ind w:right="90" w:firstLine="720"/>
      </w:pPr>
      <w:r>
        <w:rPr>
          <w:rFonts w:ascii="Calibri Light" w:hAnsi="Calibri Light" w:cs="Calibri Light"/>
          <w:sz w:val="20"/>
          <w:szCs w:val="20"/>
        </w:rPr>
        <w:t xml:space="preserve">All prior commitments and understandings are merged herein.  All other documents, whether signed or unsigned, including purchase orders, shall not be given any effect which is inconsistent with this contract unless this provision is </w:t>
      </w:r>
      <w:r>
        <w:rPr>
          <w:rFonts w:ascii="Calibri Light" w:hAnsi="Calibri Light" w:cs="Calibri Light"/>
          <w:sz w:val="20"/>
          <w:szCs w:val="20"/>
        </w:rPr>
        <w:t>specifically referred to and waived by Consultant or the Customer in writing.</w:t>
      </w:r>
    </w:p>
    <w:p w14:paraId="071D37C4" w14:textId="77777777" w:rsidR="00F827F0" w:rsidRDefault="00F827F0">
      <w:pPr>
        <w:ind w:right="90"/>
        <w:rPr>
          <w:rFonts w:ascii="Calibri Light" w:hAnsi="Calibri Light" w:cs="Calibri Light"/>
          <w:sz w:val="20"/>
          <w:szCs w:val="20"/>
        </w:rPr>
      </w:pPr>
    </w:p>
    <w:p w14:paraId="06F103B8" w14:textId="77777777" w:rsidR="00F827F0" w:rsidRDefault="00EC6082">
      <w:pPr>
        <w:jc w:val="center"/>
      </w:pPr>
      <w:r>
        <w:rPr>
          <w:rFonts w:ascii="Calibri Light" w:hAnsi="Calibri Light" w:cs="Calibri Light"/>
          <w:b/>
          <w:sz w:val="20"/>
          <w:szCs w:val="20"/>
        </w:rPr>
        <w:t>11.</w:t>
      </w:r>
      <w:r>
        <w:rPr>
          <w:rFonts w:ascii="Calibri Light" w:hAnsi="Calibri Light" w:cs="Calibri Light"/>
          <w:b/>
        </w:rPr>
        <w:t xml:space="preserve"> </w:t>
      </w:r>
      <w:r>
        <w:rPr>
          <w:rFonts w:ascii="Calibri Light" w:hAnsi="Calibri Light" w:cs="Calibri Light"/>
          <w:b/>
          <w:sz w:val="20"/>
          <w:szCs w:val="20"/>
        </w:rPr>
        <w:t>Controlling Law and Arbitration.</w:t>
      </w:r>
    </w:p>
    <w:p w14:paraId="67284F15" w14:textId="77777777" w:rsidR="00F827F0" w:rsidRDefault="00EC6082">
      <w:r>
        <w:rPr>
          <w:rFonts w:ascii="Calibri Light" w:hAnsi="Calibri Light" w:cs="Calibri Light"/>
        </w:rPr>
        <w:t> </w:t>
      </w:r>
    </w:p>
    <w:p w14:paraId="106EBD09" w14:textId="77777777" w:rsidR="00F827F0" w:rsidRDefault="00EC6082">
      <w:pPr>
        <w:ind w:right="90" w:firstLine="720"/>
      </w:pPr>
      <w:r>
        <w:rPr>
          <w:rFonts w:ascii="Calibri Light" w:hAnsi="Calibri Light" w:cs="Calibri Light"/>
          <w:sz w:val="20"/>
          <w:szCs w:val="20"/>
        </w:rPr>
        <w:t>This agreement shall be interpreted and enforced in accordance with the laws of [COMPANY COUNTRY]. The parties agree that no action by one</w:t>
      </w:r>
      <w:r>
        <w:rPr>
          <w:rFonts w:ascii="Calibri Light" w:hAnsi="Calibri Light" w:cs="Calibri Light"/>
          <w:sz w:val="20"/>
          <w:szCs w:val="20"/>
        </w:rPr>
        <w:t xml:space="preserve"> party against the other may be brought in any court, in any jurisdiction, except according to the terms of this paragraph. The parties agree to venue and jurisdiction in [COMPANY COUNTRY]. No termination or expiration of this agreement shall affect the ri</w:t>
      </w:r>
      <w:r>
        <w:rPr>
          <w:rFonts w:ascii="Calibri Light" w:hAnsi="Calibri Light" w:cs="Calibri Light"/>
          <w:sz w:val="20"/>
          <w:szCs w:val="20"/>
        </w:rPr>
        <w:t>ght to arbitrate disputes.</w:t>
      </w:r>
    </w:p>
    <w:p w14:paraId="0356C509" w14:textId="77777777" w:rsidR="00F827F0" w:rsidRDefault="00F827F0">
      <w:pPr>
        <w:ind w:right="90"/>
        <w:rPr>
          <w:rFonts w:ascii="Calibri Light" w:hAnsi="Calibri Light" w:cs="Calibri Light"/>
          <w:sz w:val="20"/>
          <w:szCs w:val="20"/>
        </w:rPr>
      </w:pPr>
    </w:p>
    <w:p w14:paraId="32D197AD" w14:textId="77777777" w:rsidR="00F827F0" w:rsidRDefault="00EC6082">
      <w:pPr>
        <w:jc w:val="center"/>
      </w:pPr>
      <w:r>
        <w:rPr>
          <w:rFonts w:ascii="Calibri Light" w:hAnsi="Calibri Light" w:cs="Calibri Light"/>
          <w:b/>
          <w:sz w:val="20"/>
          <w:szCs w:val="20"/>
        </w:rPr>
        <w:t>12.</w:t>
      </w:r>
      <w:r>
        <w:rPr>
          <w:rFonts w:ascii="Calibri Light" w:hAnsi="Calibri Light" w:cs="Calibri Light"/>
          <w:b/>
        </w:rPr>
        <w:t xml:space="preserve"> </w:t>
      </w:r>
      <w:r>
        <w:rPr>
          <w:rFonts w:ascii="Calibri Light" w:hAnsi="Calibri Light" w:cs="Calibri Light"/>
          <w:b/>
          <w:sz w:val="20"/>
          <w:szCs w:val="20"/>
        </w:rPr>
        <w:t>Force Majeure.</w:t>
      </w:r>
    </w:p>
    <w:p w14:paraId="2DB4A489" w14:textId="77777777" w:rsidR="00F827F0" w:rsidRDefault="00EC6082">
      <w:r>
        <w:rPr>
          <w:rFonts w:ascii="Calibri Light" w:hAnsi="Calibri Light" w:cs="Calibri Light"/>
        </w:rPr>
        <w:t> </w:t>
      </w:r>
    </w:p>
    <w:p w14:paraId="0618E9B3" w14:textId="77777777" w:rsidR="00F827F0" w:rsidRDefault="00EC6082">
      <w:pPr>
        <w:ind w:right="90" w:firstLine="720"/>
      </w:pPr>
      <w:r>
        <w:rPr>
          <w:rFonts w:ascii="Calibri Light" w:hAnsi="Calibri Light" w:cs="Calibri Light"/>
          <w:sz w:val="20"/>
          <w:szCs w:val="20"/>
        </w:rPr>
        <w:t>Neither party will be liable to the other by reason of any failure in performance of this Agreement if the failure arises out of the unavailability of communications facilities or energy sources, acts of the</w:t>
      </w:r>
      <w:r>
        <w:rPr>
          <w:rFonts w:ascii="Calibri Light" w:hAnsi="Calibri Light" w:cs="Calibri Light"/>
          <w:sz w:val="20"/>
          <w:szCs w:val="20"/>
        </w:rPr>
        <w:t xml:space="preserve"> other party, acts of governmental authority, fires, strikes, delays in transportation, riots or war, or any causes beyond the reasonable control of that party. These circumstances do only apply, if the situation is drastically unusual.</w:t>
      </w:r>
    </w:p>
    <w:p w14:paraId="04CA27E9" w14:textId="77777777" w:rsidR="00F827F0" w:rsidRDefault="00F827F0">
      <w:pPr>
        <w:ind w:right="90"/>
        <w:rPr>
          <w:rFonts w:ascii="Calibri Light" w:hAnsi="Calibri Light" w:cs="Calibri Light"/>
          <w:sz w:val="20"/>
          <w:szCs w:val="20"/>
        </w:rPr>
      </w:pPr>
    </w:p>
    <w:p w14:paraId="5A69CBBE" w14:textId="77777777" w:rsidR="00F827F0" w:rsidRDefault="00EC6082">
      <w:pPr>
        <w:jc w:val="center"/>
      </w:pPr>
      <w:r>
        <w:rPr>
          <w:rFonts w:ascii="Calibri Light" w:hAnsi="Calibri Light" w:cs="Calibri Light"/>
          <w:b/>
          <w:sz w:val="20"/>
          <w:szCs w:val="20"/>
        </w:rPr>
        <w:t>13.</w:t>
      </w:r>
      <w:r>
        <w:rPr>
          <w:rFonts w:ascii="Calibri Light" w:hAnsi="Calibri Light" w:cs="Calibri Light"/>
          <w:b/>
        </w:rPr>
        <w:t xml:space="preserve"> </w:t>
      </w:r>
      <w:r>
        <w:rPr>
          <w:rFonts w:ascii="Calibri Light" w:hAnsi="Calibri Light" w:cs="Calibri Light"/>
          <w:b/>
          <w:sz w:val="20"/>
          <w:szCs w:val="20"/>
        </w:rPr>
        <w:t>Miscellaneous.</w:t>
      </w:r>
    </w:p>
    <w:p w14:paraId="27BA1769" w14:textId="77777777" w:rsidR="00F827F0" w:rsidRDefault="00EC6082">
      <w:r>
        <w:rPr>
          <w:rFonts w:ascii="Calibri Light" w:hAnsi="Calibri Light" w:cs="Calibri Light"/>
          <w:b/>
        </w:rPr>
        <w:t> </w:t>
      </w:r>
    </w:p>
    <w:p w14:paraId="2920D363" w14:textId="77777777" w:rsidR="00F827F0" w:rsidRDefault="00EC6082">
      <w:pPr>
        <w:ind w:firstLine="720"/>
      </w:pPr>
      <w:r>
        <w:rPr>
          <w:rFonts w:ascii="Calibri Light" w:hAnsi="Calibri Light" w:cs="Calibri Light"/>
          <w:sz w:val="20"/>
          <w:szCs w:val="20"/>
        </w:rPr>
        <w:t>All changes and additions to this Agreement are drawn up as separate appendixes and will be its integral parts if signed by both parties.</w:t>
      </w:r>
    </w:p>
    <w:p w14:paraId="6B5A584D" w14:textId="77777777" w:rsidR="00F827F0" w:rsidRDefault="00F827F0">
      <w:pPr>
        <w:ind w:firstLine="390"/>
        <w:rPr>
          <w:rFonts w:ascii="Calibri Light" w:hAnsi="Calibri Light" w:cs="Calibri Light"/>
          <w:sz w:val="20"/>
          <w:szCs w:val="20"/>
        </w:rPr>
      </w:pPr>
    </w:p>
    <w:p w14:paraId="03FA6BED" w14:textId="77777777" w:rsidR="00F827F0" w:rsidRDefault="00EC6082">
      <w:pPr>
        <w:ind w:firstLine="720"/>
      </w:pPr>
      <w:r>
        <w:rPr>
          <w:rFonts w:ascii="Calibri Light" w:hAnsi="Calibri Light" w:cs="Calibri Light"/>
          <w:sz w:val="20"/>
          <w:szCs w:val="20"/>
        </w:rPr>
        <w:t>Facsimile (autotype) copies and copies sent by e-mail of the Contract or deed of performed work equate to original</w:t>
      </w:r>
      <w:r>
        <w:rPr>
          <w:rFonts w:ascii="Calibri Light" w:hAnsi="Calibri Light" w:cs="Calibri Light"/>
          <w:sz w:val="20"/>
          <w:szCs w:val="20"/>
        </w:rPr>
        <w:t>s.</w:t>
      </w:r>
    </w:p>
    <w:p w14:paraId="390B1094" w14:textId="77777777" w:rsidR="00F827F0" w:rsidRDefault="00F827F0">
      <w:pPr>
        <w:ind w:firstLine="390"/>
        <w:rPr>
          <w:rFonts w:ascii="Calibri Light" w:hAnsi="Calibri Light" w:cs="Calibri Light"/>
          <w:sz w:val="20"/>
          <w:szCs w:val="20"/>
        </w:rPr>
      </w:pPr>
    </w:p>
    <w:tbl>
      <w:tblPr>
        <w:tblW w:w="9218" w:type="dxa"/>
        <w:tblInd w:w="144" w:type="dxa"/>
        <w:tblCellMar>
          <w:top w:w="144" w:type="dxa"/>
          <w:left w:w="144" w:type="dxa"/>
          <w:bottom w:w="144" w:type="dxa"/>
          <w:right w:w="144" w:type="dxa"/>
        </w:tblCellMar>
        <w:tblLook w:val="0600" w:firstRow="0" w:lastRow="0" w:firstColumn="0" w:lastColumn="0" w:noHBand="1" w:noVBand="1"/>
      </w:tblPr>
      <w:tblGrid>
        <w:gridCol w:w="4610"/>
        <w:gridCol w:w="4608"/>
      </w:tblGrid>
      <w:tr w:rsidR="00F827F0" w14:paraId="14577454" w14:textId="77777777">
        <w:tc>
          <w:tcPr>
            <w:tcW w:w="4609" w:type="dxa"/>
            <w:shd w:val="clear" w:color="auto" w:fill="FFFFFF"/>
          </w:tcPr>
          <w:p w14:paraId="7887E16B" w14:textId="77777777" w:rsidR="00F827F0" w:rsidRDefault="00EC6082">
            <w:pPr>
              <w:jc w:val="center"/>
            </w:pPr>
            <w:r>
              <w:rPr>
                <w:rFonts w:ascii="Calibri Light" w:hAnsi="Calibri Light" w:cs="Calibri Light"/>
                <w:b/>
              </w:rPr>
              <w:t>CUSTOMER</w:t>
            </w:r>
          </w:p>
        </w:tc>
        <w:tc>
          <w:tcPr>
            <w:tcW w:w="4608" w:type="dxa"/>
            <w:shd w:val="clear" w:color="auto" w:fill="FFFFFF"/>
          </w:tcPr>
          <w:p w14:paraId="0FDFB60B" w14:textId="77777777" w:rsidR="00F827F0" w:rsidRDefault="00EC6082">
            <w:pPr>
              <w:jc w:val="center"/>
            </w:pPr>
            <w:r>
              <w:rPr>
                <w:rFonts w:ascii="Calibri Light" w:hAnsi="Calibri Light" w:cs="Calibri Light"/>
                <w:b/>
              </w:rPr>
              <w:t>CONSULTANT</w:t>
            </w:r>
          </w:p>
        </w:tc>
      </w:tr>
      <w:tr w:rsidR="00F827F0" w14:paraId="5689C9EE" w14:textId="77777777">
        <w:tc>
          <w:tcPr>
            <w:tcW w:w="4609" w:type="dxa"/>
            <w:shd w:val="clear" w:color="auto" w:fill="FFFFFF"/>
          </w:tcPr>
          <w:p w14:paraId="7A16740F" w14:textId="77777777" w:rsidR="00F827F0" w:rsidRDefault="00F827F0">
            <w:pPr>
              <w:rPr>
                <w:rFonts w:ascii="Calibri Light" w:hAnsi="Calibri Light" w:cs="Calibri Light"/>
                <w:b/>
                <w:sz w:val="20"/>
                <w:szCs w:val="20"/>
                <w:lang w:val="pl-PL"/>
              </w:rPr>
            </w:pPr>
          </w:p>
          <w:p w14:paraId="4A6F5078" w14:textId="77777777" w:rsidR="00F827F0" w:rsidRDefault="00F827F0">
            <w:pPr>
              <w:rPr>
                <w:rFonts w:ascii="Calibri Light" w:hAnsi="Calibri Light" w:cs="Calibri Light"/>
                <w:b/>
                <w:sz w:val="20"/>
                <w:szCs w:val="20"/>
                <w:lang w:val="pl-PL"/>
              </w:rPr>
            </w:pPr>
          </w:p>
          <w:p w14:paraId="2B6EF086" w14:textId="77777777" w:rsidR="00F827F0" w:rsidRDefault="00F827F0">
            <w:pPr>
              <w:rPr>
                <w:rFonts w:ascii="Calibri Light" w:hAnsi="Calibri Light" w:cs="Calibri Light"/>
                <w:b/>
                <w:sz w:val="20"/>
                <w:szCs w:val="20"/>
                <w:lang w:val="pl-PL"/>
              </w:rPr>
            </w:pPr>
          </w:p>
        </w:tc>
        <w:tc>
          <w:tcPr>
            <w:tcW w:w="4608" w:type="dxa"/>
            <w:shd w:val="clear" w:color="auto" w:fill="FFFFFF"/>
          </w:tcPr>
          <w:p w14:paraId="5A0E11DB" w14:textId="77777777" w:rsidR="00F827F0" w:rsidRDefault="00EC6082">
            <w:r>
              <w:rPr>
                <w:rFonts w:ascii="Calibri Light" w:hAnsi="Calibri Light" w:cs="Calibri Light"/>
                <w:b/>
                <w:sz w:val="20"/>
                <w:szCs w:val="20"/>
              </w:rPr>
              <w:t>Dmytro Mishkin</w:t>
            </w:r>
          </w:p>
          <w:p w14:paraId="68CFDBD8" w14:textId="77777777" w:rsidR="00F827F0" w:rsidRDefault="00F827F0">
            <w:pPr>
              <w:rPr>
                <w:rFonts w:ascii="Calibri Light" w:hAnsi="Calibri Light" w:cs="Calibri Light"/>
                <w:b/>
                <w:sz w:val="20"/>
                <w:szCs w:val="20"/>
              </w:rPr>
            </w:pPr>
          </w:p>
          <w:p w14:paraId="0931CCC8" w14:textId="77777777" w:rsidR="00F827F0" w:rsidRDefault="00EC6082">
            <w:r>
              <w:rPr>
                <w:rFonts w:ascii="Calibri Light" w:hAnsi="Calibri Light" w:cs="Calibri Light"/>
                <w:b/>
                <w:sz w:val="20"/>
                <w:szCs w:val="20"/>
              </w:rPr>
              <w:t>Tax ID</w:t>
            </w:r>
            <w:r>
              <w:rPr>
                <w:rFonts w:ascii="Calibri Light" w:hAnsi="Calibri Light" w:cs="Calibri Light"/>
                <w:b/>
                <w:sz w:val="20"/>
                <w:szCs w:val="20"/>
                <w:lang w:val="uk-UA"/>
              </w:rPr>
              <w:t xml:space="preserve">: </w:t>
            </w:r>
            <w:r>
              <w:rPr>
                <w:rFonts w:ascii="Calibri Light" w:hAnsi="Calibri Light" w:cs="Calibri Light"/>
                <w:b/>
                <w:sz w:val="20"/>
                <w:szCs w:val="20"/>
                <w:highlight w:val="yellow"/>
              </w:rPr>
              <w:fldChar w:fldCharType="begin"/>
            </w:r>
            <w:r>
              <w:rPr>
                <w:rFonts w:ascii="Calibri Light" w:hAnsi="Calibri Light" w:cs="Calibri Light"/>
                <w:b/>
                <w:sz w:val="20"/>
                <w:szCs w:val="20"/>
                <w:highlight w:val="yellow"/>
              </w:rPr>
              <w:instrText>MERGEFIELD CONTRACTOR_TAX_NUMBER</w:instrText>
            </w:r>
            <w:r>
              <w:rPr>
                <w:rFonts w:ascii="Calibri Light" w:hAnsi="Calibri Light" w:cs="Calibri Light"/>
                <w:b/>
                <w:sz w:val="20"/>
                <w:szCs w:val="20"/>
                <w:highlight w:val="yellow"/>
              </w:rPr>
              <w:fldChar w:fldCharType="separate"/>
            </w:r>
            <w:r>
              <w:rPr>
                <w:rFonts w:ascii="Calibri Light" w:hAnsi="Calibri Light" w:cs="Calibri Light"/>
                <w:b/>
                <w:sz w:val="20"/>
                <w:szCs w:val="20"/>
                <w:highlight w:val="yellow"/>
              </w:rPr>
              <w:t>«CONTRACTOR_TAX_NUMBER»</w:t>
            </w:r>
            <w:r>
              <w:rPr>
                <w:rFonts w:ascii="Calibri Light" w:hAnsi="Calibri Light" w:cs="Calibri Light"/>
                <w:b/>
                <w:sz w:val="20"/>
                <w:szCs w:val="20"/>
                <w:highlight w:val="yellow"/>
              </w:rPr>
              <w:fldChar w:fldCharType="end"/>
            </w:r>
          </w:p>
        </w:tc>
      </w:tr>
      <w:tr w:rsidR="00F827F0" w14:paraId="1AAD712F" w14:textId="77777777">
        <w:tc>
          <w:tcPr>
            <w:tcW w:w="4609" w:type="dxa"/>
            <w:shd w:val="clear" w:color="auto" w:fill="FFFFFF"/>
          </w:tcPr>
          <w:p w14:paraId="7F148EEB" w14:textId="77777777" w:rsidR="00F827F0" w:rsidRDefault="00F827F0">
            <w:pPr>
              <w:rPr>
                <w:rFonts w:ascii="Calibri Light" w:hAnsi="Calibri Light" w:cs="Calibri Light"/>
                <w:sz w:val="20"/>
                <w:szCs w:val="20"/>
              </w:rPr>
            </w:pPr>
          </w:p>
          <w:p w14:paraId="52BBB6F2" w14:textId="77777777" w:rsidR="00F827F0" w:rsidRDefault="00F827F0">
            <w:pPr>
              <w:rPr>
                <w:rFonts w:ascii="Calibri Light" w:hAnsi="Calibri Light" w:cs="Calibri Light"/>
                <w:sz w:val="20"/>
                <w:szCs w:val="20"/>
                <w:lang w:val="uk-UA"/>
              </w:rPr>
            </w:pPr>
          </w:p>
        </w:tc>
        <w:tc>
          <w:tcPr>
            <w:tcW w:w="4608" w:type="dxa"/>
            <w:shd w:val="clear" w:color="auto" w:fill="FFFFFF"/>
          </w:tcPr>
          <w:p w14:paraId="06663936" w14:textId="77777777" w:rsidR="00F827F0" w:rsidRDefault="00EC6082">
            <w:r>
              <w:rPr>
                <w:rFonts w:ascii="Calibri Light" w:hAnsi="Calibri Light" w:cs="Calibri Light"/>
                <w:sz w:val="20"/>
                <w:szCs w:val="20"/>
              </w:rPr>
              <w:fldChar w:fldCharType="begin"/>
            </w:r>
            <w:r>
              <w:rPr>
                <w:rFonts w:ascii="Calibri Light" w:hAnsi="Calibri Light" w:cs="Calibri Light"/>
                <w:sz w:val="20"/>
                <w:szCs w:val="20"/>
              </w:rPr>
              <w:instrText>MERGEFIELD CONTRACTOR_ADDRESS_ENG</w:instrText>
            </w:r>
            <w:r>
              <w:rPr>
                <w:rFonts w:ascii="Calibri Light" w:hAnsi="Calibri Light" w:cs="Calibri Light"/>
                <w:sz w:val="20"/>
                <w:szCs w:val="20"/>
              </w:rPr>
              <w:fldChar w:fldCharType="separate"/>
            </w:r>
            <w:r>
              <w:rPr>
                <w:rFonts w:ascii="Calibri Light" w:hAnsi="Calibri Light" w:cs="Calibri Light"/>
                <w:sz w:val="20"/>
                <w:szCs w:val="20"/>
              </w:rPr>
              <w:t>«CONTRACTOR_ADDRESS_ENG»</w:t>
            </w:r>
            <w:r>
              <w:rPr>
                <w:rFonts w:ascii="Calibri Light" w:hAnsi="Calibri Light" w:cs="Calibri Light"/>
                <w:sz w:val="20"/>
                <w:szCs w:val="20"/>
              </w:rPr>
              <w:fldChar w:fldCharType="end"/>
            </w:r>
            <w:r>
              <w:rPr>
                <w:rFonts w:ascii="Calibri Light" w:hAnsi="Calibri Light" w:cs="Calibri Light"/>
                <w:sz w:val="20"/>
                <w:szCs w:val="20"/>
              </w:rPr>
              <w:t xml:space="preserve"> </w:t>
            </w:r>
          </w:p>
        </w:tc>
      </w:tr>
      <w:tr w:rsidR="00F827F0" w14:paraId="5ADF28D7" w14:textId="77777777">
        <w:tc>
          <w:tcPr>
            <w:tcW w:w="4609" w:type="dxa"/>
            <w:shd w:val="clear" w:color="auto" w:fill="FFFFFF"/>
          </w:tcPr>
          <w:p w14:paraId="0ADBE421" w14:textId="77777777" w:rsidR="00F827F0" w:rsidRDefault="00EC6082">
            <w:r>
              <w:rPr>
                <w:rFonts w:ascii="Calibri Light" w:hAnsi="Calibri Light" w:cs="Calibri Light"/>
                <w:sz w:val="20"/>
                <w:szCs w:val="20"/>
              </w:rPr>
              <w:lastRenderedPageBreak/>
              <w:t xml:space="preserve">E-mail: </w:t>
            </w:r>
          </w:p>
          <w:p w14:paraId="30CB877A" w14:textId="77777777" w:rsidR="00F827F0" w:rsidRDefault="00EC6082">
            <w:r>
              <w:rPr>
                <w:rFonts w:ascii="Calibri Light" w:hAnsi="Calibri Light" w:cs="Calibri Light"/>
                <w:sz w:val="20"/>
                <w:szCs w:val="20"/>
              </w:rPr>
              <w:t>Tel.:</w:t>
            </w:r>
          </w:p>
        </w:tc>
        <w:tc>
          <w:tcPr>
            <w:tcW w:w="4608" w:type="dxa"/>
            <w:shd w:val="clear" w:color="auto" w:fill="FFFFFF"/>
          </w:tcPr>
          <w:p w14:paraId="0B1923B9" w14:textId="77777777" w:rsidR="00F827F0" w:rsidRDefault="00EC6082">
            <w:r>
              <w:rPr>
                <w:rFonts w:ascii="Calibri Light" w:hAnsi="Calibri Light" w:cs="Calibri Light"/>
                <w:sz w:val="20"/>
                <w:szCs w:val="20"/>
              </w:rPr>
              <w:t xml:space="preserve">E-mail: </w:t>
            </w:r>
            <w:r>
              <w:rPr>
                <w:rFonts w:ascii="Calibri Light" w:hAnsi="Calibri Light" w:cs="Calibri Light"/>
                <w:sz w:val="20"/>
                <w:szCs w:val="20"/>
              </w:rPr>
              <w:fldChar w:fldCharType="begin"/>
            </w:r>
            <w:r>
              <w:rPr>
                <w:rFonts w:ascii="Calibri Light" w:hAnsi="Calibri Light" w:cs="Calibri Light"/>
                <w:sz w:val="20"/>
                <w:szCs w:val="20"/>
              </w:rPr>
              <w:instrText>MERGEFIELD CONTRACTOR_EMAIL</w:instrText>
            </w:r>
            <w:r>
              <w:rPr>
                <w:rFonts w:ascii="Calibri Light" w:hAnsi="Calibri Light" w:cs="Calibri Light"/>
                <w:sz w:val="20"/>
                <w:szCs w:val="20"/>
              </w:rPr>
              <w:fldChar w:fldCharType="separate"/>
            </w:r>
            <w:r>
              <w:rPr>
                <w:rFonts w:ascii="Calibri Light" w:hAnsi="Calibri Light" w:cs="Calibri Light"/>
                <w:sz w:val="20"/>
                <w:szCs w:val="20"/>
              </w:rPr>
              <w:t>«CONTRACTOR_EMAIL»</w:t>
            </w:r>
            <w:r>
              <w:rPr>
                <w:rFonts w:ascii="Calibri Light" w:hAnsi="Calibri Light" w:cs="Calibri Light"/>
                <w:sz w:val="20"/>
                <w:szCs w:val="20"/>
              </w:rPr>
              <w:fldChar w:fldCharType="end"/>
            </w:r>
          </w:p>
          <w:p w14:paraId="5E7C1FDC" w14:textId="77777777" w:rsidR="00F827F0" w:rsidRDefault="00EC6082">
            <w:r>
              <w:rPr>
                <w:rFonts w:ascii="Calibri Light" w:hAnsi="Calibri Light" w:cs="Calibri Light"/>
                <w:sz w:val="20"/>
                <w:szCs w:val="20"/>
              </w:rPr>
              <w:t>Tel.: </w:t>
            </w:r>
            <w:r>
              <w:rPr>
                <w:rFonts w:ascii="Calibri Light" w:hAnsi="Calibri Light" w:cs="Calibri Light"/>
                <w:sz w:val="20"/>
                <w:szCs w:val="20"/>
              </w:rPr>
              <w:fldChar w:fldCharType="begin"/>
            </w:r>
            <w:r>
              <w:rPr>
                <w:rFonts w:ascii="Calibri Light" w:hAnsi="Calibri Light" w:cs="Calibri Light"/>
                <w:sz w:val="20"/>
                <w:szCs w:val="20"/>
              </w:rPr>
              <w:instrText>MERGEFIELD CONTRACTOR_PHONE</w:instrText>
            </w:r>
            <w:r>
              <w:rPr>
                <w:rFonts w:ascii="Calibri Light" w:hAnsi="Calibri Light" w:cs="Calibri Light"/>
                <w:sz w:val="20"/>
                <w:szCs w:val="20"/>
              </w:rPr>
              <w:fldChar w:fldCharType="separate"/>
            </w:r>
            <w:r>
              <w:rPr>
                <w:rFonts w:ascii="Calibri Light" w:hAnsi="Calibri Light" w:cs="Calibri Light"/>
                <w:sz w:val="20"/>
                <w:szCs w:val="20"/>
              </w:rPr>
              <w:t>«CONTRACTOR_PHONE»</w:t>
            </w:r>
            <w:r>
              <w:rPr>
                <w:rFonts w:ascii="Calibri Light" w:hAnsi="Calibri Light" w:cs="Calibri Light"/>
                <w:sz w:val="20"/>
                <w:szCs w:val="20"/>
              </w:rPr>
              <w:fldChar w:fldCharType="end"/>
            </w:r>
          </w:p>
        </w:tc>
      </w:tr>
    </w:tbl>
    <w:p w14:paraId="3E2EABDA" w14:textId="77777777" w:rsidR="00F827F0" w:rsidRDefault="00EC6082">
      <w:r>
        <w:rPr>
          <w:rFonts w:ascii="Calibri Light" w:hAnsi="Calibri Light" w:cs="Calibri Light"/>
        </w:rPr>
        <w:t xml:space="preserve">  </w:t>
      </w:r>
    </w:p>
    <w:p w14:paraId="1F83ABAE" w14:textId="77777777" w:rsidR="00F827F0" w:rsidRDefault="00F827F0"/>
    <w:sectPr w:rsidR="00F827F0">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43A5"/>
    <w:multiLevelType w:val="multilevel"/>
    <w:tmpl w:val="9A46F9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4753A1"/>
    <w:multiLevelType w:val="multilevel"/>
    <w:tmpl w:val="1C16CA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FF2AA9"/>
    <w:multiLevelType w:val="multilevel"/>
    <w:tmpl w:val="7DF20F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C50DBC"/>
    <w:multiLevelType w:val="multilevel"/>
    <w:tmpl w:val="39748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F827F0"/>
    <w:rsid w:val="00EC6082"/>
    <w:rsid w:val="00F827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4102DCA"/>
  <w15:docId w15:val="{36C326CA-3468-9843-89D5-3EB680B3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ind w:left="720" w:righ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Dmytro Mishkin</cp:lastModifiedBy>
  <cp:revision>3</cp:revision>
  <dcterms:created xsi:type="dcterms:W3CDTF">2020-05-18T17:46:00Z</dcterms:created>
  <dcterms:modified xsi:type="dcterms:W3CDTF">2022-01-07T15:48:00Z</dcterms:modified>
  <dc:language>en-US</dc:language>
</cp:coreProperties>
</file>